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65418" w14:textId="77777777" w:rsidR="00833EA0" w:rsidRPr="00B969C6" w:rsidRDefault="00833EA0" w:rsidP="00B969C6">
      <w:pPr>
        <w:pStyle w:val="Heading1"/>
        <w:spacing w:after="0" w:line="240" w:lineRule="auto"/>
        <w:rPr>
          <w:b/>
          <w:sz w:val="32"/>
          <w:szCs w:val="32"/>
        </w:rPr>
      </w:pPr>
      <w:bookmarkStart w:id="0" w:name="_Toc470154641"/>
      <w:bookmarkStart w:id="1" w:name="_Toc501363935"/>
      <w:r w:rsidRPr="00B969C6">
        <w:rPr>
          <w:b/>
          <w:sz w:val="32"/>
          <w:szCs w:val="32"/>
        </w:rPr>
        <w:t>SOCIAL SECURITY CELEBRATES BLACK HISTORY MONTH</w:t>
      </w:r>
      <w:bookmarkEnd w:id="0"/>
      <w:bookmarkEnd w:id="1"/>
    </w:p>
    <w:p w14:paraId="6354F150" w14:textId="77777777" w:rsidR="00833EA0" w:rsidRDefault="00833EA0" w:rsidP="00B969C6">
      <w:pPr>
        <w:rPr>
          <w:rFonts w:ascii="Arial" w:hAnsi="Arial" w:cs="Arial"/>
          <w:b/>
        </w:rPr>
      </w:pPr>
    </w:p>
    <w:p w14:paraId="4FF174A1" w14:textId="77777777" w:rsidR="00B969C6" w:rsidRDefault="00B969C6" w:rsidP="00B969C6">
      <w:pPr>
        <w:widowControl w:val="0"/>
        <w:autoSpaceDE w:val="0"/>
        <w:autoSpaceDN w:val="0"/>
        <w:adjustRightInd w:val="0"/>
        <w:rPr>
          <w:rFonts w:ascii="Arial" w:hAnsi="Arial" w:cs="Arial"/>
          <w:b/>
          <w:bCs/>
        </w:rPr>
      </w:pPr>
      <w:r>
        <w:rPr>
          <w:rFonts w:ascii="Arial" w:hAnsi="Arial" w:cs="Arial"/>
          <w:b/>
          <w:bCs/>
        </w:rPr>
        <w:t xml:space="preserve">By Kirk Larson </w:t>
      </w:r>
    </w:p>
    <w:p w14:paraId="7D141D46" w14:textId="77777777" w:rsidR="00B969C6" w:rsidRDefault="00B969C6" w:rsidP="00B969C6">
      <w:pPr>
        <w:widowControl w:val="0"/>
        <w:autoSpaceDE w:val="0"/>
        <w:autoSpaceDN w:val="0"/>
        <w:adjustRightInd w:val="0"/>
        <w:rPr>
          <w:rFonts w:ascii="Arial" w:hAnsi="Arial" w:cs="Arial"/>
        </w:rPr>
      </w:pPr>
      <w:r>
        <w:rPr>
          <w:rFonts w:ascii="Arial" w:hAnsi="Arial" w:cs="Arial"/>
          <w:b/>
          <w:bCs/>
        </w:rPr>
        <w:t xml:space="preserve">Social Security Washington Public Affairs Specialist </w:t>
      </w:r>
      <w:r>
        <w:rPr>
          <w:rFonts w:ascii="Arial" w:hAnsi="Arial" w:cs="Arial"/>
        </w:rPr>
        <w:t xml:space="preserve"> </w:t>
      </w:r>
    </w:p>
    <w:p w14:paraId="07B41000" w14:textId="77777777" w:rsidR="00B969C6" w:rsidRDefault="00B969C6" w:rsidP="00B969C6"/>
    <w:p w14:paraId="5050EFF1" w14:textId="0DD50A05" w:rsidR="00833EA0" w:rsidRDefault="00794A22" w:rsidP="00B969C6">
      <w:r>
        <w:rPr>
          <w:noProof/>
          <w:lang w:eastAsia="en-US"/>
        </w:rPr>
        <w:drawing>
          <wp:inline distT="0" distB="0" distL="0" distR="0" wp14:anchorId="40EE1EA9" wp14:editId="0AB10562">
            <wp:extent cx="2525486" cy="1767840"/>
            <wp:effectExtent l="0" t="0" r="8255" b="3810"/>
            <wp:docPr id="3" name="Picture 3" descr="Multi-generational family smiling." title="Social Security Celebrates Black History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ck History Month 2018.jpg"/>
                    <pic:cNvPicPr/>
                  </pic:nvPicPr>
                  <pic:blipFill>
                    <a:blip r:embed="rId8">
                      <a:extLst>
                        <a:ext uri="{28A0092B-C50C-407E-A947-70E740481C1C}">
                          <a14:useLocalDpi xmlns:a14="http://schemas.microsoft.com/office/drawing/2010/main" val="0"/>
                        </a:ext>
                      </a:extLst>
                    </a:blip>
                    <a:stretch>
                      <a:fillRect/>
                    </a:stretch>
                  </pic:blipFill>
                  <pic:spPr>
                    <a:xfrm>
                      <a:off x="0" y="0"/>
                      <a:ext cx="2533991" cy="1773794"/>
                    </a:xfrm>
                    <a:prstGeom prst="rect">
                      <a:avLst/>
                    </a:prstGeom>
                  </pic:spPr>
                </pic:pic>
              </a:graphicData>
            </a:graphic>
          </wp:inline>
        </w:drawing>
      </w:r>
    </w:p>
    <w:p w14:paraId="1A26A0FF" w14:textId="77777777" w:rsidR="00B969C6" w:rsidRPr="00896B28" w:rsidRDefault="00B969C6" w:rsidP="00B969C6"/>
    <w:p w14:paraId="4C11C166" w14:textId="3F003B2D" w:rsidR="00833EA0" w:rsidRPr="00F22B6F" w:rsidRDefault="00833EA0" w:rsidP="00B969C6">
      <w:pPr>
        <w:pStyle w:val="Body"/>
        <w:spacing w:after="0" w:line="240" w:lineRule="auto"/>
      </w:pPr>
      <w:r>
        <w:t>In</w:t>
      </w:r>
      <w:r w:rsidRPr="00896B28">
        <w:t xml:space="preserve"> February, we </w:t>
      </w:r>
      <w:r>
        <w:t>honor African Americans by celebrating</w:t>
      </w:r>
      <w:r w:rsidRPr="00896B28" w:rsidDel="006466BD">
        <w:t xml:space="preserve"> </w:t>
      </w:r>
      <w:r w:rsidRPr="00896B28">
        <w:t xml:space="preserve">Black History Month. Created in 1926, </w:t>
      </w:r>
      <w:r>
        <w:t>this</w:t>
      </w:r>
      <w:r w:rsidRPr="00896B28">
        <w:t xml:space="preserve"> event coincide</w:t>
      </w:r>
      <w:r>
        <w:t>s</w:t>
      </w:r>
      <w:r w:rsidRPr="00896B28">
        <w:t xml:space="preserve"> with Abraham Lincoln</w:t>
      </w:r>
      <w:r w:rsidR="009B6A56">
        <w:t>’s</w:t>
      </w:r>
      <w:r w:rsidRPr="00896B28">
        <w:t xml:space="preserve"> </w:t>
      </w:r>
      <w:r w:rsidR="009B6A56">
        <w:t>and Frederick Douglass’s birthdays</w:t>
      </w:r>
      <w:r>
        <w:t>.</w:t>
      </w:r>
      <w:r w:rsidRPr="00896B28">
        <w:t xml:space="preserve"> African American communities ha</w:t>
      </w:r>
      <w:r>
        <w:t>ve</w:t>
      </w:r>
      <w:r w:rsidRPr="00896B28">
        <w:t xml:space="preserve"> celebrated </w:t>
      </w:r>
      <w:r>
        <w:t xml:space="preserve">these birthdays </w:t>
      </w:r>
      <w:r w:rsidRPr="00896B28">
        <w:t xml:space="preserve">together </w:t>
      </w:r>
      <w:r>
        <w:t xml:space="preserve">for </w:t>
      </w:r>
      <w:r w:rsidR="009B6A56">
        <w:t xml:space="preserve">over </w:t>
      </w:r>
      <w:r w:rsidR="00E951A5">
        <w:t>90</w:t>
      </w:r>
      <w:r w:rsidR="009B6A56">
        <w:t xml:space="preserve"> years</w:t>
      </w:r>
      <w:r w:rsidRPr="00896B28">
        <w:t>.</w:t>
      </w:r>
    </w:p>
    <w:p w14:paraId="60353F84" w14:textId="51EA5B37" w:rsidR="00833EA0" w:rsidRDefault="00833EA0" w:rsidP="00B969C6">
      <w:pPr>
        <w:pStyle w:val="Body"/>
        <w:spacing w:after="0" w:line="240" w:lineRule="auto"/>
      </w:pPr>
      <w:r w:rsidRPr="0083488C">
        <w:t xml:space="preserve">Honoring our shared history is one way we </w:t>
      </w:r>
      <w:r>
        <w:t>can</w:t>
      </w:r>
      <w:r w:rsidRPr="0083488C">
        <w:t xml:space="preserve"> remember that</w:t>
      </w:r>
      <w:r>
        <w:t xml:space="preserve"> </w:t>
      </w:r>
      <w:r w:rsidRPr="0083488C">
        <w:t xml:space="preserve">we believe in freedom and democracy for all. </w:t>
      </w:r>
      <w:r>
        <w:t>Another shared belief</w:t>
      </w:r>
      <w:r w:rsidRPr="0083488C">
        <w:t xml:space="preserve"> is that we all deserve a comfortable retirement, free of economic hardship. </w:t>
      </w:r>
    </w:p>
    <w:p w14:paraId="56FB23D0" w14:textId="77777777" w:rsidR="00B969C6" w:rsidRPr="00896B28" w:rsidRDefault="00B969C6" w:rsidP="00B969C6">
      <w:pPr>
        <w:pStyle w:val="Body"/>
        <w:spacing w:after="0" w:line="240" w:lineRule="auto"/>
      </w:pPr>
    </w:p>
    <w:p w14:paraId="75D2A682" w14:textId="48FB6792" w:rsidR="00833EA0" w:rsidRDefault="00833EA0" w:rsidP="00B969C6">
      <w:pPr>
        <w:pStyle w:val="Body"/>
        <w:spacing w:after="0" w:line="240" w:lineRule="auto"/>
      </w:pPr>
      <w:r w:rsidRPr="00896B28">
        <w:t xml:space="preserve">Social Security has the tools to help you plan for your retirement and </w:t>
      </w:r>
      <w:r>
        <w:t xml:space="preserve">to </w:t>
      </w:r>
      <w:r w:rsidRPr="00896B28">
        <w:t>apply for benefits online.</w:t>
      </w:r>
      <w:r>
        <w:t xml:space="preserve"> </w:t>
      </w:r>
      <w:r w:rsidRPr="00896B28">
        <w:t>We also p</w:t>
      </w:r>
      <w:r w:rsidR="00DE4E6B">
        <w:t>ay</w:t>
      </w:r>
      <w:r w:rsidRPr="00896B28">
        <w:t xml:space="preserve"> disability benefits to individuals with medical conditions that prevent them from working</w:t>
      </w:r>
      <w:r w:rsidR="00DE4E6B">
        <w:t xml:space="preserve"> for more than 12 months or that result in death</w:t>
      </w:r>
      <w:r w:rsidRPr="00896B28">
        <w:t>.</w:t>
      </w:r>
      <w:r>
        <w:t xml:space="preserve"> </w:t>
      </w:r>
      <w:r w:rsidRPr="00896B28">
        <w:t xml:space="preserve">If the disabled individual has dependent family members, they </w:t>
      </w:r>
      <w:r w:rsidR="00DE4E6B">
        <w:t xml:space="preserve">may also be eligible to </w:t>
      </w:r>
      <w:r w:rsidR="00DE4E6B" w:rsidRPr="00896B28">
        <w:t>receive</w:t>
      </w:r>
      <w:r w:rsidRPr="00896B28">
        <w:t xml:space="preserve"> payments. </w:t>
      </w:r>
    </w:p>
    <w:p w14:paraId="7B99BFD8" w14:textId="77777777" w:rsidR="00B969C6" w:rsidRPr="00896B28" w:rsidRDefault="00B969C6" w:rsidP="00B969C6">
      <w:pPr>
        <w:pStyle w:val="Body"/>
        <w:spacing w:after="0" w:line="240" w:lineRule="auto"/>
      </w:pPr>
    </w:p>
    <w:p w14:paraId="2663D210" w14:textId="33ED7D43" w:rsidR="00833EA0" w:rsidRDefault="009B6A56" w:rsidP="00B969C6">
      <w:pPr>
        <w:pStyle w:val="Body"/>
        <w:spacing w:after="0" w:line="240" w:lineRule="auto"/>
      </w:pPr>
      <w:r w:rsidRPr="009B6A56">
        <w:t xml:space="preserve">We pay disability </w:t>
      </w:r>
      <w:r w:rsidR="00DE4E6B">
        <w:t>through</w:t>
      </w:r>
      <w:r w:rsidRPr="009B6A56">
        <w:t xml:space="preserve"> two programs: the Social Security Disability Insurance program, for people who have worked and paid Social Security taxes long enough to be eligible, and the Supplemental Security Income program, which pays benefits based on financial need.</w:t>
      </w:r>
      <w:r w:rsidR="009D0021">
        <w:rPr>
          <w:color w:val="333333"/>
        </w:rPr>
        <w:t xml:space="preserve"> </w:t>
      </w:r>
      <w:r w:rsidR="00833EA0" w:rsidRPr="00896B28">
        <w:rPr>
          <w:color w:val="333333"/>
        </w:rPr>
        <w:t xml:space="preserve"> </w:t>
      </w:r>
      <w:r w:rsidR="00833EA0" w:rsidRPr="00896B28">
        <w:t xml:space="preserve">Widows, widowers, and their dependent children may be eligible for Social Security survivors benefits. Social Security helps by providing income for the families of workers who die. In fact, 98 of every 100 children could get benefits if a working parent dies. And Social Security pays more benefits to children than any other federal program. </w:t>
      </w:r>
    </w:p>
    <w:p w14:paraId="5461C724" w14:textId="77777777" w:rsidR="00B969C6" w:rsidRDefault="00B969C6" w:rsidP="00B969C6">
      <w:pPr>
        <w:pStyle w:val="Body"/>
        <w:spacing w:after="0" w:line="240" w:lineRule="auto"/>
        <w:rPr>
          <w:color w:val="333333"/>
        </w:rPr>
      </w:pPr>
    </w:p>
    <w:p w14:paraId="2A741803" w14:textId="0E7113CA" w:rsidR="00DE4E6B" w:rsidRPr="00896B28" w:rsidRDefault="00DE4E6B" w:rsidP="00B969C6">
      <w:pPr>
        <w:pStyle w:val="Body"/>
        <w:spacing w:after="0" w:line="240" w:lineRule="auto"/>
        <w:rPr>
          <w:color w:val="333333"/>
        </w:rPr>
      </w:pPr>
      <w:r w:rsidRPr="00054396">
        <w:t xml:space="preserve">You can learn more about retirement, survivors, and disability benefits, at </w:t>
      </w:r>
      <w:hyperlink r:id="rId9" w:history="1">
        <w:r w:rsidR="00BA5C68">
          <w:rPr>
            <w:rStyle w:val="Hyperlink"/>
          </w:rPr>
          <w:t>www.socialsecurity.gov/benefits</w:t>
        </w:r>
      </w:hyperlink>
      <w:r w:rsidRPr="00054396">
        <w:rPr>
          <w:rStyle w:val="Hyperlink"/>
          <w:color w:val="000000" w:themeColor="text1"/>
          <w:u w:val="none"/>
        </w:rPr>
        <w:t xml:space="preserve">. </w:t>
      </w:r>
      <w:r w:rsidR="00054396">
        <w:rPr>
          <w:rStyle w:val="Hyperlink"/>
          <w:color w:val="000000" w:themeColor="text1"/>
          <w:u w:val="none"/>
        </w:rPr>
        <w:t>Social Security is with you throughout life’s journey, helping secure today and tomorrow for you and your family. Visit us today</w:t>
      </w:r>
      <w:r w:rsidR="00AE0D0B">
        <w:t xml:space="preserve"> at </w:t>
      </w:r>
      <w:hyperlink r:id="rId10" w:history="1">
        <w:r w:rsidR="00054396">
          <w:rPr>
            <w:rStyle w:val="Hyperlink"/>
          </w:rPr>
          <w:t>www.socialsecurity.gov/people/africanamericans</w:t>
        </w:r>
      </w:hyperlink>
      <w:r w:rsidR="00AE0D0B">
        <w:t>.</w:t>
      </w:r>
    </w:p>
    <w:p w14:paraId="323AF97A" w14:textId="0FF9CAF1" w:rsidR="00833EA0" w:rsidRPr="00896B28" w:rsidRDefault="00B969C6" w:rsidP="00B969C6">
      <w:pPr>
        <w:jc w:val="center"/>
      </w:pPr>
      <w:r>
        <w:t xml:space="preserve"> </w:t>
      </w:r>
    </w:p>
    <w:p w14:paraId="1B8194D7" w14:textId="77777777" w:rsidR="00833EA0" w:rsidRDefault="00833EA0" w:rsidP="00B969C6"/>
    <w:p w14:paraId="5537B593" w14:textId="77777777" w:rsidR="00833EA0" w:rsidRPr="00896B28" w:rsidRDefault="00833EA0" w:rsidP="00B969C6">
      <w:pPr>
        <w:pStyle w:val="Body"/>
        <w:spacing w:after="0" w:line="240" w:lineRule="auto"/>
        <w:jc w:val="center"/>
      </w:pPr>
      <w:bookmarkStart w:id="2" w:name="_GoBack"/>
      <w:bookmarkEnd w:id="2"/>
    </w:p>
    <w:sectPr w:rsidR="00833EA0" w:rsidRPr="00896B28" w:rsidSect="00AE32B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C8F77" w14:textId="77777777" w:rsidR="00136BF6" w:rsidRDefault="00136BF6" w:rsidP="00D42CE2">
      <w:r>
        <w:separator/>
      </w:r>
    </w:p>
  </w:endnote>
  <w:endnote w:type="continuationSeparator" w:id="0">
    <w:p w14:paraId="66574A70" w14:textId="77777777" w:rsidR="00136BF6" w:rsidRDefault="00136BF6" w:rsidP="00D4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7CA33" w14:textId="77777777" w:rsidR="00136BF6" w:rsidRDefault="00136BF6" w:rsidP="00D42CE2">
      <w:r>
        <w:separator/>
      </w:r>
    </w:p>
  </w:footnote>
  <w:footnote w:type="continuationSeparator" w:id="0">
    <w:p w14:paraId="1C0A1801" w14:textId="77777777" w:rsidR="00136BF6" w:rsidRDefault="00136BF6" w:rsidP="00D42C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2927"/>
    <w:multiLevelType w:val="hybridMultilevel"/>
    <w:tmpl w:val="D2AC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5E87"/>
    <w:multiLevelType w:val="hybridMultilevel"/>
    <w:tmpl w:val="7A70B982"/>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71B105A"/>
    <w:multiLevelType w:val="hybridMultilevel"/>
    <w:tmpl w:val="F22AC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E8A10DC"/>
    <w:multiLevelType w:val="hybridMultilevel"/>
    <w:tmpl w:val="0C8A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0154D9"/>
    <w:multiLevelType w:val="multilevel"/>
    <w:tmpl w:val="D804B474"/>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pStyle w:val="ListBullet1"/>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BC"/>
    <w:rsid w:val="000009A1"/>
    <w:rsid w:val="00003F7D"/>
    <w:rsid w:val="0000659A"/>
    <w:rsid w:val="0001017E"/>
    <w:rsid w:val="000102A8"/>
    <w:rsid w:val="000132E4"/>
    <w:rsid w:val="00015657"/>
    <w:rsid w:val="000164BE"/>
    <w:rsid w:val="00025F1D"/>
    <w:rsid w:val="00030925"/>
    <w:rsid w:val="00040983"/>
    <w:rsid w:val="00044755"/>
    <w:rsid w:val="00050308"/>
    <w:rsid w:val="000503C7"/>
    <w:rsid w:val="0005187B"/>
    <w:rsid w:val="000532A4"/>
    <w:rsid w:val="00054396"/>
    <w:rsid w:val="00054590"/>
    <w:rsid w:val="00061A17"/>
    <w:rsid w:val="00061BE0"/>
    <w:rsid w:val="00061E29"/>
    <w:rsid w:val="00062A1C"/>
    <w:rsid w:val="00062E9B"/>
    <w:rsid w:val="00064F53"/>
    <w:rsid w:val="00070ADC"/>
    <w:rsid w:val="0007285A"/>
    <w:rsid w:val="00072978"/>
    <w:rsid w:val="000746A1"/>
    <w:rsid w:val="0008053A"/>
    <w:rsid w:val="0008372A"/>
    <w:rsid w:val="00090BA1"/>
    <w:rsid w:val="000916A6"/>
    <w:rsid w:val="00093848"/>
    <w:rsid w:val="00093E73"/>
    <w:rsid w:val="00097FBD"/>
    <w:rsid w:val="000A00A6"/>
    <w:rsid w:val="000A3106"/>
    <w:rsid w:val="000A5C76"/>
    <w:rsid w:val="000A6462"/>
    <w:rsid w:val="000A7466"/>
    <w:rsid w:val="000B13EC"/>
    <w:rsid w:val="000B1964"/>
    <w:rsid w:val="000B203A"/>
    <w:rsid w:val="000B37C0"/>
    <w:rsid w:val="000B65A8"/>
    <w:rsid w:val="000B7F6C"/>
    <w:rsid w:val="000C1FDD"/>
    <w:rsid w:val="000C233D"/>
    <w:rsid w:val="000C262F"/>
    <w:rsid w:val="000C3A7B"/>
    <w:rsid w:val="000D4AC9"/>
    <w:rsid w:val="000D6EDA"/>
    <w:rsid w:val="000E008F"/>
    <w:rsid w:val="000E04BD"/>
    <w:rsid w:val="000E57E1"/>
    <w:rsid w:val="000F7AA3"/>
    <w:rsid w:val="00110A5A"/>
    <w:rsid w:val="00111254"/>
    <w:rsid w:val="00111286"/>
    <w:rsid w:val="00124B7A"/>
    <w:rsid w:val="0013000C"/>
    <w:rsid w:val="001306BF"/>
    <w:rsid w:val="001343BD"/>
    <w:rsid w:val="00136BF6"/>
    <w:rsid w:val="00137998"/>
    <w:rsid w:val="00137EDE"/>
    <w:rsid w:val="001426FD"/>
    <w:rsid w:val="00142C32"/>
    <w:rsid w:val="001430ED"/>
    <w:rsid w:val="00146D81"/>
    <w:rsid w:val="00162CD7"/>
    <w:rsid w:val="00171AC8"/>
    <w:rsid w:val="00172AD3"/>
    <w:rsid w:val="0017652E"/>
    <w:rsid w:val="00183A94"/>
    <w:rsid w:val="00184337"/>
    <w:rsid w:val="001854EB"/>
    <w:rsid w:val="0018783F"/>
    <w:rsid w:val="00196E6A"/>
    <w:rsid w:val="001A1179"/>
    <w:rsid w:val="001A27A4"/>
    <w:rsid w:val="001A31D0"/>
    <w:rsid w:val="001B2F0E"/>
    <w:rsid w:val="001B62E5"/>
    <w:rsid w:val="001C3A3F"/>
    <w:rsid w:val="001C6788"/>
    <w:rsid w:val="001D2E1B"/>
    <w:rsid w:val="001D648C"/>
    <w:rsid w:val="001E2630"/>
    <w:rsid w:val="001F1E30"/>
    <w:rsid w:val="001F212C"/>
    <w:rsid w:val="001F2A8A"/>
    <w:rsid w:val="001F2C43"/>
    <w:rsid w:val="001F38D8"/>
    <w:rsid w:val="00206070"/>
    <w:rsid w:val="00206D0F"/>
    <w:rsid w:val="0020737F"/>
    <w:rsid w:val="00214C37"/>
    <w:rsid w:val="0021598E"/>
    <w:rsid w:val="00223082"/>
    <w:rsid w:val="0023076A"/>
    <w:rsid w:val="00231095"/>
    <w:rsid w:val="00235DE4"/>
    <w:rsid w:val="00247198"/>
    <w:rsid w:val="00253581"/>
    <w:rsid w:val="00256282"/>
    <w:rsid w:val="00260410"/>
    <w:rsid w:val="00260F3F"/>
    <w:rsid w:val="002624E0"/>
    <w:rsid w:val="0026256C"/>
    <w:rsid w:val="00263453"/>
    <w:rsid w:val="00274952"/>
    <w:rsid w:val="00276685"/>
    <w:rsid w:val="00282434"/>
    <w:rsid w:val="00282B10"/>
    <w:rsid w:val="00293005"/>
    <w:rsid w:val="002970B3"/>
    <w:rsid w:val="002A0AA9"/>
    <w:rsid w:val="002A5C36"/>
    <w:rsid w:val="002A765B"/>
    <w:rsid w:val="002B0DFB"/>
    <w:rsid w:val="002C25DC"/>
    <w:rsid w:val="002C4AE5"/>
    <w:rsid w:val="002C528A"/>
    <w:rsid w:val="002C67C5"/>
    <w:rsid w:val="002F3F5B"/>
    <w:rsid w:val="002F6466"/>
    <w:rsid w:val="00301638"/>
    <w:rsid w:val="003023E5"/>
    <w:rsid w:val="00302C43"/>
    <w:rsid w:val="00303250"/>
    <w:rsid w:val="003039C6"/>
    <w:rsid w:val="003049D2"/>
    <w:rsid w:val="00310D38"/>
    <w:rsid w:val="003132AF"/>
    <w:rsid w:val="0031506F"/>
    <w:rsid w:val="0031565F"/>
    <w:rsid w:val="00321B2D"/>
    <w:rsid w:val="00325F27"/>
    <w:rsid w:val="00326B47"/>
    <w:rsid w:val="00327D84"/>
    <w:rsid w:val="0033502F"/>
    <w:rsid w:val="00336999"/>
    <w:rsid w:val="00351B66"/>
    <w:rsid w:val="0035225B"/>
    <w:rsid w:val="00353DEC"/>
    <w:rsid w:val="00354621"/>
    <w:rsid w:val="00355AC7"/>
    <w:rsid w:val="003561B7"/>
    <w:rsid w:val="003570F0"/>
    <w:rsid w:val="00361743"/>
    <w:rsid w:val="00370515"/>
    <w:rsid w:val="003708C1"/>
    <w:rsid w:val="00375C03"/>
    <w:rsid w:val="00384847"/>
    <w:rsid w:val="00385D4D"/>
    <w:rsid w:val="00386881"/>
    <w:rsid w:val="00386EE0"/>
    <w:rsid w:val="0039104D"/>
    <w:rsid w:val="003B4F1F"/>
    <w:rsid w:val="003B5250"/>
    <w:rsid w:val="003B52B0"/>
    <w:rsid w:val="003B6B85"/>
    <w:rsid w:val="003C2C5C"/>
    <w:rsid w:val="003C4E81"/>
    <w:rsid w:val="003D1BC5"/>
    <w:rsid w:val="003D2062"/>
    <w:rsid w:val="003D4C17"/>
    <w:rsid w:val="003D587B"/>
    <w:rsid w:val="003D6A06"/>
    <w:rsid w:val="003E33E2"/>
    <w:rsid w:val="003E540A"/>
    <w:rsid w:val="003E7BF8"/>
    <w:rsid w:val="003F24E3"/>
    <w:rsid w:val="003F45BA"/>
    <w:rsid w:val="003F645E"/>
    <w:rsid w:val="003F6DF4"/>
    <w:rsid w:val="003F7143"/>
    <w:rsid w:val="00402F21"/>
    <w:rsid w:val="00403250"/>
    <w:rsid w:val="00404832"/>
    <w:rsid w:val="00407BC4"/>
    <w:rsid w:val="00411FEE"/>
    <w:rsid w:val="004126F6"/>
    <w:rsid w:val="00412B36"/>
    <w:rsid w:val="00414544"/>
    <w:rsid w:val="00414E7F"/>
    <w:rsid w:val="00414EAC"/>
    <w:rsid w:val="00416425"/>
    <w:rsid w:val="00416D0A"/>
    <w:rsid w:val="00422E74"/>
    <w:rsid w:val="00431977"/>
    <w:rsid w:val="004326D5"/>
    <w:rsid w:val="0043502E"/>
    <w:rsid w:val="004371E1"/>
    <w:rsid w:val="00437659"/>
    <w:rsid w:val="00440766"/>
    <w:rsid w:val="00440FEA"/>
    <w:rsid w:val="00441045"/>
    <w:rsid w:val="00442211"/>
    <w:rsid w:val="00444E45"/>
    <w:rsid w:val="004460B8"/>
    <w:rsid w:val="00447917"/>
    <w:rsid w:val="004650D5"/>
    <w:rsid w:val="0047359B"/>
    <w:rsid w:val="00473DFF"/>
    <w:rsid w:val="00476CEE"/>
    <w:rsid w:val="00476E85"/>
    <w:rsid w:val="00480C81"/>
    <w:rsid w:val="004821DA"/>
    <w:rsid w:val="00484232"/>
    <w:rsid w:val="00486E67"/>
    <w:rsid w:val="00487B52"/>
    <w:rsid w:val="004948A4"/>
    <w:rsid w:val="00494C0F"/>
    <w:rsid w:val="004A2459"/>
    <w:rsid w:val="004A2582"/>
    <w:rsid w:val="004A2957"/>
    <w:rsid w:val="004A2ECC"/>
    <w:rsid w:val="004A551D"/>
    <w:rsid w:val="004A7F0D"/>
    <w:rsid w:val="004C22EF"/>
    <w:rsid w:val="004D518E"/>
    <w:rsid w:val="004D59AF"/>
    <w:rsid w:val="004E0171"/>
    <w:rsid w:val="004E0C9D"/>
    <w:rsid w:val="004E3399"/>
    <w:rsid w:val="004E3EC1"/>
    <w:rsid w:val="004E406E"/>
    <w:rsid w:val="004E48A3"/>
    <w:rsid w:val="004E7696"/>
    <w:rsid w:val="004F0073"/>
    <w:rsid w:val="004F0942"/>
    <w:rsid w:val="004F1746"/>
    <w:rsid w:val="004F1859"/>
    <w:rsid w:val="004F729E"/>
    <w:rsid w:val="0050184E"/>
    <w:rsid w:val="005035AE"/>
    <w:rsid w:val="00507D99"/>
    <w:rsid w:val="00515D25"/>
    <w:rsid w:val="00515E35"/>
    <w:rsid w:val="005164E7"/>
    <w:rsid w:val="005167FC"/>
    <w:rsid w:val="00521192"/>
    <w:rsid w:val="00526606"/>
    <w:rsid w:val="005312A4"/>
    <w:rsid w:val="00531616"/>
    <w:rsid w:val="005331AD"/>
    <w:rsid w:val="005439C9"/>
    <w:rsid w:val="00543CE9"/>
    <w:rsid w:val="0054555D"/>
    <w:rsid w:val="00550C7C"/>
    <w:rsid w:val="00572AA7"/>
    <w:rsid w:val="005738BC"/>
    <w:rsid w:val="00574C12"/>
    <w:rsid w:val="00574C7D"/>
    <w:rsid w:val="00580A22"/>
    <w:rsid w:val="005815CF"/>
    <w:rsid w:val="00590881"/>
    <w:rsid w:val="005961D9"/>
    <w:rsid w:val="005A19DD"/>
    <w:rsid w:val="005B1B94"/>
    <w:rsid w:val="005B70E6"/>
    <w:rsid w:val="005C2808"/>
    <w:rsid w:val="005C2ED8"/>
    <w:rsid w:val="005C349C"/>
    <w:rsid w:val="005C6050"/>
    <w:rsid w:val="005D748D"/>
    <w:rsid w:val="005E0168"/>
    <w:rsid w:val="005E0C11"/>
    <w:rsid w:val="005E1E85"/>
    <w:rsid w:val="005E25FA"/>
    <w:rsid w:val="005E4874"/>
    <w:rsid w:val="005F2DF8"/>
    <w:rsid w:val="005F3C1E"/>
    <w:rsid w:val="005F5499"/>
    <w:rsid w:val="005F6FBC"/>
    <w:rsid w:val="00604B4B"/>
    <w:rsid w:val="0060755F"/>
    <w:rsid w:val="0061300E"/>
    <w:rsid w:val="006132B3"/>
    <w:rsid w:val="006146AD"/>
    <w:rsid w:val="00622372"/>
    <w:rsid w:val="00625D8D"/>
    <w:rsid w:val="00630A28"/>
    <w:rsid w:val="00633B3B"/>
    <w:rsid w:val="00634F82"/>
    <w:rsid w:val="00634F95"/>
    <w:rsid w:val="006401A7"/>
    <w:rsid w:val="00641901"/>
    <w:rsid w:val="0064403F"/>
    <w:rsid w:val="00644243"/>
    <w:rsid w:val="00646124"/>
    <w:rsid w:val="006500A3"/>
    <w:rsid w:val="006539C6"/>
    <w:rsid w:val="0065400D"/>
    <w:rsid w:val="0065720A"/>
    <w:rsid w:val="006609B3"/>
    <w:rsid w:val="006826FE"/>
    <w:rsid w:val="0068290F"/>
    <w:rsid w:val="00683F25"/>
    <w:rsid w:val="00687207"/>
    <w:rsid w:val="00693515"/>
    <w:rsid w:val="00696ED8"/>
    <w:rsid w:val="006A313F"/>
    <w:rsid w:val="006B1189"/>
    <w:rsid w:val="006C5EAC"/>
    <w:rsid w:val="006C702B"/>
    <w:rsid w:val="006C77F0"/>
    <w:rsid w:val="006D090B"/>
    <w:rsid w:val="006D1476"/>
    <w:rsid w:val="006D3733"/>
    <w:rsid w:val="006D4AB3"/>
    <w:rsid w:val="006D52B1"/>
    <w:rsid w:val="006E0A44"/>
    <w:rsid w:val="006F0687"/>
    <w:rsid w:val="006F0FB4"/>
    <w:rsid w:val="006F2D50"/>
    <w:rsid w:val="006F7DA7"/>
    <w:rsid w:val="00700A03"/>
    <w:rsid w:val="00715644"/>
    <w:rsid w:val="00723AED"/>
    <w:rsid w:val="007265EA"/>
    <w:rsid w:val="0073114B"/>
    <w:rsid w:val="0073230B"/>
    <w:rsid w:val="00740AB6"/>
    <w:rsid w:val="007431E0"/>
    <w:rsid w:val="00746928"/>
    <w:rsid w:val="00752E54"/>
    <w:rsid w:val="007568C0"/>
    <w:rsid w:val="00756DBE"/>
    <w:rsid w:val="00757B91"/>
    <w:rsid w:val="007611CD"/>
    <w:rsid w:val="0076120A"/>
    <w:rsid w:val="007612F6"/>
    <w:rsid w:val="007653E3"/>
    <w:rsid w:val="007663CD"/>
    <w:rsid w:val="00770A47"/>
    <w:rsid w:val="00771E7F"/>
    <w:rsid w:val="007850C8"/>
    <w:rsid w:val="007867F5"/>
    <w:rsid w:val="00791232"/>
    <w:rsid w:val="00793E29"/>
    <w:rsid w:val="00794A22"/>
    <w:rsid w:val="007955EA"/>
    <w:rsid w:val="0079610C"/>
    <w:rsid w:val="007A2C13"/>
    <w:rsid w:val="007A4282"/>
    <w:rsid w:val="007A7394"/>
    <w:rsid w:val="007A7D89"/>
    <w:rsid w:val="007B3BCF"/>
    <w:rsid w:val="007B59AE"/>
    <w:rsid w:val="007C0041"/>
    <w:rsid w:val="007C304D"/>
    <w:rsid w:val="007C3A0E"/>
    <w:rsid w:val="007C4AE4"/>
    <w:rsid w:val="007C7431"/>
    <w:rsid w:val="007D1920"/>
    <w:rsid w:val="007D2199"/>
    <w:rsid w:val="007D2B4A"/>
    <w:rsid w:val="007D5D31"/>
    <w:rsid w:val="007D7A61"/>
    <w:rsid w:val="007E0628"/>
    <w:rsid w:val="007E30CD"/>
    <w:rsid w:val="007F2D84"/>
    <w:rsid w:val="007F2FE0"/>
    <w:rsid w:val="00804E17"/>
    <w:rsid w:val="00805BAE"/>
    <w:rsid w:val="008119D5"/>
    <w:rsid w:val="008132AB"/>
    <w:rsid w:val="008139AC"/>
    <w:rsid w:val="00820B5C"/>
    <w:rsid w:val="00825474"/>
    <w:rsid w:val="00833EA0"/>
    <w:rsid w:val="008446B7"/>
    <w:rsid w:val="00844A83"/>
    <w:rsid w:val="0084618E"/>
    <w:rsid w:val="00850D14"/>
    <w:rsid w:val="00852089"/>
    <w:rsid w:val="00853686"/>
    <w:rsid w:val="00853B27"/>
    <w:rsid w:val="008632BE"/>
    <w:rsid w:val="008717BE"/>
    <w:rsid w:val="008736C4"/>
    <w:rsid w:val="008744C9"/>
    <w:rsid w:val="00875170"/>
    <w:rsid w:val="00877AE8"/>
    <w:rsid w:val="0088399F"/>
    <w:rsid w:val="00883B15"/>
    <w:rsid w:val="00883FA2"/>
    <w:rsid w:val="008848E6"/>
    <w:rsid w:val="00886993"/>
    <w:rsid w:val="00886E38"/>
    <w:rsid w:val="0088708F"/>
    <w:rsid w:val="00887515"/>
    <w:rsid w:val="0089208D"/>
    <w:rsid w:val="00893D72"/>
    <w:rsid w:val="00896885"/>
    <w:rsid w:val="008A1218"/>
    <w:rsid w:val="008A15AA"/>
    <w:rsid w:val="008A6A17"/>
    <w:rsid w:val="008C16AF"/>
    <w:rsid w:val="008D0B71"/>
    <w:rsid w:val="008E56EB"/>
    <w:rsid w:val="008F48C1"/>
    <w:rsid w:val="008F5C23"/>
    <w:rsid w:val="00900531"/>
    <w:rsid w:val="00900E29"/>
    <w:rsid w:val="00901CF3"/>
    <w:rsid w:val="00902F2D"/>
    <w:rsid w:val="00903022"/>
    <w:rsid w:val="009042B4"/>
    <w:rsid w:val="00907CCE"/>
    <w:rsid w:val="00910296"/>
    <w:rsid w:val="009115E5"/>
    <w:rsid w:val="00916A2B"/>
    <w:rsid w:val="009255E6"/>
    <w:rsid w:val="00933313"/>
    <w:rsid w:val="00934A06"/>
    <w:rsid w:val="0094647B"/>
    <w:rsid w:val="009475FC"/>
    <w:rsid w:val="00947C1A"/>
    <w:rsid w:val="00953F6D"/>
    <w:rsid w:val="00960776"/>
    <w:rsid w:val="00965A32"/>
    <w:rsid w:val="00966654"/>
    <w:rsid w:val="00973CEA"/>
    <w:rsid w:val="009760E1"/>
    <w:rsid w:val="00977729"/>
    <w:rsid w:val="00985DA5"/>
    <w:rsid w:val="009862F6"/>
    <w:rsid w:val="00990297"/>
    <w:rsid w:val="0099154A"/>
    <w:rsid w:val="00993DF2"/>
    <w:rsid w:val="009A1449"/>
    <w:rsid w:val="009A169F"/>
    <w:rsid w:val="009A5FE6"/>
    <w:rsid w:val="009B6A56"/>
    <w:rsid w:val="009C11B2"/>
    <w:rsid w:val="009C18E4"/>
    <w:rsid w:val="009C1D55"/>
    <w:rsid w:val="009C3348"/>
    <w:rsid w:val="009C49BA"/>
    <w:rsid w:val="009C4AE8"/>
    <w:rsid w:val="009C6202"/>
    <w:rsid w:val="009D0021"/>
    <w:rsid w:val="009F0F21"/>
    <w:rsid w:val="009F4244"/>
    <w:rsid w:val="00A0025B"/>
    <w:rsid w:val="00A02A40"/>
    <w:rsid w:val="00A034EE"/>
    <w:rsid w:val="00A04019"/>
    <w:rsid w:val="00A05C7A"/>
    <w:rsid w:val="00A11BFF"/>
    <w:rsid w:val="00A148C6"/>
    <w:rsid w:val="00A162F4"/>
    <w:rsid w:val="00A20087"/>
    <w:rsid w:val="00A21A71"/>
    <w:rsid w:val="00A26449"/>
    <w:rsid w:val="00A26F16"/>
    <w:rsid w:val="00A32651"/>
    <w:rsid w:val="00A43D47"/>
    <w:rsid w:val="00A440E0"/>
    <w:rsid w:val="00A4531C"/>
    <w:rsid w:val="00A453EB"/>
    <w:rsid w:val="00A5290F"/>
    <w:rsid w:val="00A56B51"/>
    <w:rsid w:val="00A6008C"/>
    <w:rsid w:val="00A616E7"/>
    <w:rsid w:val="00A809C4"/>
    <w:rsid w:val="00A80F95"/>
    <w:rsid w:val="00A8391D"/>
    <w:rsid w:val="00A951D0"/>
    <w:rsid w:val="00AA210E"/>
    <w:rsid w:val="00AA341A"/>
    <w:rsid w:val="00AA3F16"/>
    <w:rsid w:val="00AA7567"/>
    <w:rsid w:val="00AC14AC"/>
    <w:rsid w:val="00AC2792"/>
    <w:rsid w:val="00AC7FFD"/>
    <w:rsid w:val="00AD2985"/>
    <w:rsid w:val="00AD49CF"/>
    <w:rsid w:val="00AD4F7D"/>
    <w:rsid w:val="00AE0396"/>
    <w:rsid w:val="00AE0D0B"/>
    <w:rsid w:val="00AE11A6"/>
    <w:rsid w:val="00AE13B6"/>
    <w:rsid w:val="00AE32B7"/>
    <w:rsid w:val="00AE4E8B"/>
    <w:rsid w:val="00AE50AA"/>
    <w:rsid w:val="00AE51F4"/>
    <w:rsid w:val="00AF12BA"/>
    <w:rsid w:val="00AF3D11"/>
    <w:rsid w:val="00AF5CA8"/>
    <w:rsid w:val="00B03828"/>
    <w:rsid w:val="00B06113"/>
    <w:rsid w:val="00B078AD"/>
    <w:rsid w:val="00B10CEF"/>
    <w:rsid w:val="00B125B0"/>
    <w:rsid w:val="00B147DE"/>
    <w:rsid w:val="00B1619C"/>
    <w:rsid w:val="00B30548"/>
    <w:rsid w:val="00B36E55"/>
    <w:rsid w:val="00B42704"/>
    <w:rsid w:val="00B4671B"/>
    <w:rsid w:val="00B467BA"/>
    <w:rsid w:val="00B51BAB"/>
    <w:rsid w:val="00B51E8D"/>
    <w:rsid w:val="00B523B7"/>
    <w:rsid w:val="00B53291"/>
    <w:rsid w:val="00B55440"/>
    <w:rsid w:val="00B5671E"/>
    <w:rsid w:val="00B641C7"/>
    <w:rsid w:val="00B667F4"/>
    <w:rsid w:val="00B75042"/>
    <w:rsid w:val="00B758C9"/>
    <w:rsid w:val="00B759BA"/>
    <w:rsid w:val="00B76904"/>
    <w:rsid w:val="00B7764C"/>
    <w:rsid w:val="00B800C3"/>
    <w:rsid w:val="00B80B76"/>
    <w:rsid w:val="00B845C0"/>
    <w:rsid w:val="00B969C6"/>
    <w:rsid w:val="00BA15B9"/>
    <w:rsid w:val="00BA5C68"/>
    <w:rsid w:val="00BA606A"/>
    <w:rsid w:val="00BB01B3"/>
    <w:rsid w:val="00BB0B4C"/>
    <w:rsid w:val="00BB3343"/>
    <w:rsid w:val="00BB54DE"/>
    <w:rsid w:val="00BB75C6"/>
    <w:rsid w:val="00BB7CC8"/>
    <w:rsid w:val="00BC0AE2"/>
    <w:rsid w:val="00BC3523"/>
    <w:rsid w:val="00BC4083"/>
    <w:rsid w:val="00BC5600"/>
    <w:rsid w:val="00BC6E01"/>
    <w:rsid w:val="00BC6EBC"/>
    <w:rsid w:val="00BD1CCE"/>
    <w:rsid w:val="00BD3F50"/>
    <w:rsid w:val="00BD4B65"/>
    <w:rsid w:val="00BD733C"/>
    <w:rsid w:val="00BE40C8"/>
    <w:rsid w:val="00C002A4"/>
    <w:rsid w:val="00C003F6"/>
    <w:rsid w:val="00C00D0B"/>
    <w:rsid w:val="00C04886"/>
    <w:rsid w:val="00C11217"/>
    <w:rsid w:val="00C11537"/>
    <w:rsid w:val="00C126F8"/>
    <w:rsid w:val="00C15141"/>
    <w:rsid w:val="00C2460B"/>
    <w:rsid w:val="00C2570F"/>
    <w:rsid w:val="00C26DB7"/>
    <w:rsid w:val="00C349E4"/>
    <w:rsid w:val="00C4217A"/>
    <w:rsid w:val="00C43E09"/>
    <w:rsid w:val="00C464F9"/>
    <w:rsid w:val="00C50905"/>
    <w:rsid w:val="00C52808"/>
    <w:rsid w:val="00C542B4"/>
    <w:rsid w:val="00C55DDC"/>
    <w:rsid w:val="00C560FE"/>
    <w:rsid w:val="00C62391"/>
    <w:rsid w:val="00C62844"/>
    <w:rsid w:val="00C63F6C"/>
    <w:rsid w:val="00C67608"/>
    <w:rsid w:val="00C77188"/>
    <w:rsid w:val="00C80F33"/>
    <w:rsid w:val="00C81CA3"/>
    <w:rsid w:val="00C82847"/>
    <w:rsid w:val="00C86694"/>
    <w:rsid w:val="00C86BB2"/>
    <w:rsid w:val="00C87A6F"/>
    <w:rsid w:val="00C91758"/>
    <w:rsid w:val="00C921BF"/>
    <w:rsid w:val="00C958BE"/>
    <w:rsid w:val="00CA082B"/>
    <w:rsid w:val="00CA2CB0"/>
    <w:rsid w:val="00CA3DFF"/>
    <w:rsid w:val="00CA5A04"/>
    <w:rsid w:val="00CA7B1C"/>
    <w:rsid w:val="00CB6A53"/>
    <w:rsid w:val="00CC0E8B"/>
    <w:rsid w:val="00CC25AC"/>
    <w:rsid w:val="00CD64D8"/>
    <w:rsid w:val="00CD6529"/>
    <w:rsid w:val="00CE36E5"/>
    <w:rsid w:val="00CF0066"/>
    <w:rsid w:val="00CF5589"/>
    <w:rsid w:val="00D073F5"/>
    <w:rsid w:val="00D07ADB"/>
    <w:rsid w:val="00D15605"/>
    <w:rsid w:val="00D16A9C"/>
    <w:rsid w:val="00D24C90"/>
    <w:rsid w:val="00D35C2D"/>
    <w:rsid w:val="00D42A08"/>
    <w:rsid w:val="00D42CE2"/>
    <w:rsid w:val="00D51518"/>
    <w:rsid w:val="00D54ECD"/>
    <w:rsid w:val="00D54FCB"/>
    <w:rsid w:val="00D56E5B"/>
    <w:rsid w:val="00D70D81"/>
    <w:rsid w:val="00D714D4"/>
    <w:rsid w:val="00D7618E"/>
    <w:rsid w:val="00D80E93"/>
    <w:rsid w:val="00D831B2"/>
    <w:rsid w:val="00D8704B"/>
    <w:rsid w:val="00D91CFB"/>
    <w:rsid w:val="00D95F9B"/>
    <w:rsid w:val="00DA2BB3"/>
    <w:rsid w:val="00DA38BA"/>
    <w:rsid w:val="00DA4CD6"/>
    <w:rsid w:val="00DA580A"/>
    <w:rsid w:val="00DA5BA4"/>
    <w:rsid w:val="00DB5964"/>
    <w:rsid w:val="00DB72A4"/>
    <w:rsid w:val="00DC76CA"/>
    <w:rsid w:val="00DD1CBD"/>
    <w:rsid w:val="00DD4F9F"/>
    <w:rsid w:val="00DE4E6B"/>
    <w:rsid w:val="00DE4F31"/>
    <w:rsid w:val="00DE50B4"/>
    <w:rsid w:val="00DF05F0"/>
    <w:rsid w:val="00DF11C8"/>
    <w:rsid w:val="00DF316B"/>
    <w:rsid w:val="00DF36A9"/>
    <w:rsid w:val="00DF6834"/>
    <w:rsid w:val="00DF7DAA"/>
    <w:rsid w:val="00E00BCA"/>
    <w:rsid w:val="00E00F91"/>
    <w:rsid w:val="00E01B8A"/>
    <w:rsid w:val="00E1500B"/>
    <w:rsid w:val="00E17D17"/>
    <w:rsid w:val="00E21811"/>
    <w:rsid w:val="00E240F0"/>
    <w:rsid w:val="00E30283"/>
    <w:rsid w:val="00E365F7"/>
    <w:rsid w:val="00E372C9"/>
    <w:rsid w:val="00E42ACC"/>
    <w:rsid w:val="00E4417E"/>
    <w:rsid w:val="00E447A8"/>
    <w:rsid w:val="00E46099"/>
    <w:rsid w:val="00E50CD6"/>
    <w:rsid w:val="00E53D1B"/>
    <w:rsid w:val="00E54BFD"/>
    <w:rsid w:val="00E65780"/>
    <w:rsid w:val="00E73707"/>
    <w:rsid w:val="00E75797"/>
    <w:rsid w:val="00E761D4"/>
    <w:rsid w:val="00E800A2"/>
    <w:rsid w:val="00E81825"/>
    <w:rsid w:val="00E82CD9"/>
    <w:rsid w:val="00E83E48"/>
    <w:rsid w:val="00E877BC"/>
    <w:rsid w:val="00E90CA4"/>
    <w:rsid w:val="00E92F5E"/>
    <w:rsid w:val="00E93754"/>
    <w:rsid w:val="00E951A5"/>
    <w:rsid w:val="00EA27FA"/>
    <w:rsid w:val="00EA32C6"/>
    <w:rsid w:val="00EA3CFA"/>
    <w:rsid w:val="00EA4FD9"/>
    <w:rsid w:val="00EA5C1A"/>
    <w:rsid w:val="00EB2508"/>
    <w:rsid w:val="00EB3EA3"/>
    <w:rsid w:val="00EC59CD"/>
    <w:rsid w:val="00EC68B4"/>
    <w:rsid w:val="00ED1ECA"/>
    <w:rsid w:val="00EE1DDE"/>
    <w:rsid w:val="00EE59A9"/>
    <w:rsid w:val="00EF53CC"/>
    <w:rsid w:val="00EF760D"/>
    <w:rsid w:val="00F009CD"/>
    <w:rsid w:val="00F1379B"/>
    <w:rsid w:val="00F14033"/>
    <w:rsid w:val="00F1448E"/>
    <w:rsid w:val="00F20F47"/>
    <w:rsid w:val="00F22B6F"/>
    <w:rsid w:val="00F24162"/>
    <w:rsid w:val="00F275CD"/>
    <w:rsid w:val="00F3744A"/>
    <w:rsid w:val="00F41D36"/>
    <w:rsid w:val="00F468C8"/>
    <w:rsid w:val="00F502A6"/>
    <w:rsid w:val="00F50FA4"/>
    <w:rsid w:val="00F51829"/>
    <w:rsid w:val="00F54DAD"/>
    <w:rsid w:val="00F57C03"/>
    <w:rsid w:val="00F6040A"/>
    <w:rsid w:val="00F604EC"/>
    <w:rsid w:val="00F704FC"/>
    <w:rsid w:val="00F77E88"/>
    <w:rsid w:val="00F804C0"/>
    <w:rsid w:val="00F83A99"/>
    <w:rsid w:val="00F87686"/>
    <w:rsid w:val="00F948F3"/>
    <w:rsid w:val="00FA1615"/>
    <w:rsid w:val="00FA2324"/>
    <w:rsid w:val="00FE067E"/>
    <w:rsid w:val="00FE354E"/>
    <w:rsid w:val="00FE5BC8"/>
    <w:rsid w:val="00FE6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D304B8"/>
  <w15:docId w15:val="{1DD2E921-ED9B-49CA-BACB-972F279E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37F"/>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A21A71"/>
    <w:pPr>
      <w:spacing w:after="360" w:line="360" w:lineRule="auto"/>
      <w:outlineLvl w:val="0"/>
    </w:pPr>
    <w:rPr>
      <w:caps/>
    </w:rPr>
  </w:style>
  <w:style w:type="paragraph" w:styleId="Heading2">
    <w:name w:val="heading 2"/>
    <w:basedOn w:val="Normal"/>
    <w:next w:val="Normal"/>
    <w:link w:val="Heading2Char"/>
    <w:uiPriority w:val="9"/>
    <w:semiHidden/>
    <w:unhideWhenUsed/>
    <w:qFormat/>
    <w:rsid w:val="00ED1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2"/>
    <w:rsid w:val="00ED1ECA"/>
    <w:pPr>
      <w:keepLines w:val="0"/>
      <w:spacing w:before="0"/>
      <w:outlineLvl w:val="2"/>
    </w:pPr>
    <w:rPr>
      <w:rFonts w:ascii="Times New Roman" w:eastAsia="Times New Roman" w:hAnsi="Times New Roman" w:cs="Arial Unicode MS"/>
      <w:b w:val="0"/>
      <w:i/>
      <w:iCs/>
      <w:color w:val="auto"/>
      <w:kern w:val="28"/>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80F95"/>
    <w:rPr>
      <w:color w:val="0000FF"/>
      <w:u w:val="single"/>
    </w:rPr>
  </w:style>
  <w:style w:type="paragraph" w:styleId="BodyTextIndent2">
    <w:name w:val="Body Text Indent 2"/>
    <w:basedOn w:val="Normal"/>
    <w:link w:val="BodyTextIndent2Char"/>
    <w:rsid w:val="00A80F95"/>
    <w:pPr>
      <w:spacing w:after="120" w:line="480" w:lineRule="auto"/>
      <w:ind w:left="360"/>
    </w:pPr>
  </w:style>
  <w:style w:type="character" w:customStyle="1" w:styleId="BodyTextIndent2Char">
    <w:name w:val="Body Text Indent 2 Char"/>
    <w:basedOn w:val="DefaultParagraphFont"/>
    <w:link w:val="BodyTextIndent2"/>
    <w:rsid w:val="00A80F95"/>
    <w:rPr>
      <w:rFonts w:ascii="Times New Roman" w:eastAsia="SimSun" w:hAnsi="Times New Roman" w:cs="Times New Roman"/>
      <w:sz w:val="24"/>
      <w:szCs w:val="24"/>
      <w:lang w:eastAsia="zh-CN"/>
    </w:rPr>
  </w:style>
  <w:style w:type="character" w:styleId="FollowedHyperlink">
    <w:name w:val="FollowedHyperlink"/>
    <w:basedOn w:val="DefaultParagraphFont"/>
    <w:uiPriority w:val="99"/>
    <w:semiHidden/>
    <w:unhideWhenUsed/>
    <w:rsid w:val="00B523B7"/>
    <w:rPr>
      <w:color w:val="800080" w:themeColor="followedHyperlink"/>
      <w:u w:val="single"/>
    </w:rPr>
  </w:style>
  <w:style w:type="paragraph" w:styleId="ListParagraph">
    <w:name w:val="List Paragraph"/>
    <w:basedOn w:val="Normal"/>
    <w:uiPriority w:val="34"/>
    <w:qFormat/>
    <w:rsid w:val="00F51829"/>
    <w:pPr>
      <w:ind w:left="720"/>
    </w:pPr>
    <w:rPr>
      <w:rFonts w:ascii="Calibri" w:eastAsiaTheme="minorHAnsi" w:hAnsi="Calibri" w:cs="Calibri"/>
      <w:sz w:val="22"/>
      <w:szCs w:val="22"/>
      <w:lang w:eastAsia="en-US"/>
    </w:rPr>
  </w:style>
  <w:style w:type="paragraph" w:styleId="NormalWeb">
    <w:name w:val="Normal (Web)"/>
    <w:aliases w:val="Normal (Web) Char1,Normal (Web) Char Char,Normal (Web) Char,Normal (Web) Char2,Normal (Web) Char Char1"/>
    <w:basedOn w:val="Normal"/>
    <w:link w:val="NormalWebChar3"/>
    <w:uiPriority w:val="99"/>
    <w:rsid w:val="00F51829"/>
    <w:pPr>
      <w:spacing w:before="100" w:beforeAutospacing="1" w:after="100" w:afterAutospacing="1"/>
    </w:pPr>
  </w:style>
  <w:style w:type="character" w:customStyle="1" w:styleId="NormalWebChar3">
    <w:name w:val="Normal (Web) Char3"/>
    <w:aliases w:val="Normal (Web) Char1 Char,Normal (Web) Char Char Char,Normal (Web) Char Char2,Normal (Web) Char2 Char,Normal (Web) Char Char1 Char"/>
    <w:link w:val="NormalWeb"/>
    <w:uiPriority w:val="99"/>
    <w:locked/>
    <w:rsid w:val="00F51829"/>
    <w:rPr>
      <w:rFonts w:ascii="Times New Roman" w:eastAsia="SimSun" w:hAnsi="Times New Roman" w:cs="Times New Roman"/>
      <w:sz w:val="24"/>
      <w:szCs w:val="24"/>
      <w:lang w:eastAsia="zh-CN"/>
    </w:rPr>
  </w:style>
  <w:style w:type="character" w:customStyle="1" w:styleId="ninetypercent1">
    <w:name w:val="ninetypercent1"/>
    <w:basedOn w:val="DefaultParagraphFont"/>
    <w:rsid w:val="00634F95"/>
    <w:rPr>
      <w:sz w:val="22"/>
      <w:szCs w:val="22"/>
    </w:rPr>
  </w:style>
  <w:style w:type="paragraph" w:customStyle="1" w:styleId="Default">
    <w:name w:val="Default"/>
    <w:rsid w:val="00C77188"/>
    <w:pPr>
      <w:autoSpaceDE w:val="0"/>
      <w:autoSpaceDN w:val="0"/>
      <w:adjustRightInd w:val="0"/>
      <w:spacing w:after="0" w:line="240" w:lineRule="auto"/>
    </w:pPr>
    <w:rPr>
      <w:rFonts w:ascii="Tw Cen MT" w:hAnsi="Tw Cen MT" w:cs="Tw Cen MT"/>
      <w:color w:val="000000"/>
      <w:sz w:val="24"/>
      <w:szCs w:val="24"/>
    </w:rPr>
  </w:style>
  <w:style w:type="character" w:customStyle="1" w:styleId="A4">
    <w:name w:val="A4"/>
    <w:uiPriority w:val="99"/>
    <w:rsid w:val="00C77188"/>
    <w:rPr>
      <w:rFonts w:ascii="Garamond" w:hAnsi="Garamond" w:cs="Garamond"/>
      <w:color w:val="000000"/>
    </w:rPr>
  </w:style>
  <w:style w:type="paragraph" w:styleId="BalloonText">
    <w:name w:val="Balloon Text"/>
    <w:basedOn w:val="Normal"/>
    <w:link w:val="BalloonTextChar"/>
    <w:uiPriority w:val="99"/>
    <w:semiHidden/>
    <w:unhideWhenUsed/>
    <w:rsid w:val="00A26F16"/>
    <w:rPr>
      <w:rFonts w:ascii="Tahoma" w:hAnsi="Tahoma" w:cs="Tahoma"/>
      <w:sz w:val="16"/>
      <w:szCs w:val="16"/>
    </w:rPr>
  </w:style>
  <w:style w:type="character" w:customStyle="1" w:styleId="BalloonTextChar">
    <w:name w:val="Balloon Text Char"/>
    <w:basedOn w:val="DefaultParagraphFont"/>
    <w:link w:val="BalloonText"/>
    <w:uiPriority w:val="99"/>
    <w:semiHidden/>
    <w:rsid w:val="00A26F16"/>
    <w:rPr>
      <w:rFonts w:ascii="Tahoma" w:eastAsia="SimSun" w:hAnsi="Tahoma" w:cs="Tahoma"/>
      <w:sz w:val="16"/>
      <w:szCs w:val="16"/>
      <w:lang w:eastAsia="zh-CN"/>
    </w:rPr>
  </w:style>
  <w:style w:type="character" w:styleId="CommentReference">
    <w:name w:val="annotation reference"/>
    <w:basedOn w:val="DefaultParagraphFont"/>
    <w:uiPriority w:val="99"/>
    <w:semiHidden/>
    <w:unhideWhenUsed/>
    <w:rsid w:val="00966654"/>
    <w:rPr>
      <w:sz w:val="16"/>
      <w:szCs w:val="16"/>
    </w:rPr>
  </w:style>
  <w:style w:type="paragraph" w:styleId="CommentText">
    <w:name w:val="annotation text"/>
    <w:basedOn w:val="Normal"/>
    <w:link w:val="CommentTextChar"/>
    <w:uiPriority w:val="99"/>
    <w:unhideWhenUsed/>
    <w:rsid w:val="00966654"/>
    <w:rPr>
      <w:sz w:val="20"/>
      <w:szCs w:val="20"/>
    </w:rPr>
  </w:style>
  <w:style w:type="character" w:customStyle="1" w:styleId="CommentTextChar">
    <w:name w:val="Comment Text Char"/>
    <w:basedOn w:val="DefaultParagraphFont"/>
    <w:link w:val="CommentText"/>
    <w:uiPriority w:val="99"/>
    <w:rsid w:val="0096665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966654"/>
    <w:rPr>
      <w:b/>
      <w:bCs/>
    </w:rPr>
  </w:style>
  <w:style w:type="character" w:customStyle="1" w:styleId="CommentSubjectChar">
    <w:name w:val="Comment Subject Char"/>
    <w:basedOn w:val="CommentTextChar"/>
    <w:link w:val="CommentSubject"/>
    <w:uiPriority w:val="99"/>
    <w:semiHidden/>
    <w:rsid w:val="00966654"/>
    <w:rPr>
      <w:rFonts w:ascii="Times New Roman" w:eastAsia="SimSun" w:hAnsi="Times New Roman" w:cs="Times New Roman"/>
      <w:b/>
      <w:bCs/>
      <w:sz w:val="20"/>
      <w:szCs w:val="20"/>
      <w:lang w:eastAsia="zh-CN"/>
    </w:rPr>
  </w:style>
  <w:style w:type="character" w:styleId="Emphasis">
    <w:name w:val="Emphasis"/>
    <w:basedOn w:val="DefaultParagraphFont"/>
    <w:uiPriority w:val="20"/>
    <w:qFormat/>
    <w:rsid w:val="00C43E09"/>
    <w:rPr>
      <w:i/>
      <w:iCs/>
    </w:rPr>
  </w:style>
  <w:style w:type="paragraph" w:customStyle="1" w:styleId="pbodyitalics">
    <w:name w:val="pbodyitalics"/>
    <w:basedOn w:val="Normal"/>
    <w:rsid w:val="00C43E09"/>
    <w:pPr>
      <w:spacing w:before="100" w:beforeAutospacing="1" w:after="100" w:afterAutospacing="1"/>
    </w:pPr>
    <w:rPr>
      <w:rFonts w:eastAsia="Times New Roman"/>
      <w:lang w:eastAsia="en-US"/>
    </w:rPr>
  </w:style>
  <w:style w:type="character" w:customStyle="1" w:styleId="Heading3Char">
    <w:name w:val="Heading 3 Char"/>
    <w:basedOn w:val="DefaultParagraphFont"/>
    <w:link w:val="Heading3"/>
    <w:uiPriority w:val="2"/>
    <w:rsid w:val="00ED1ECA"/>
    <w:rPr>
      <w:rFonts w:ascii="Times New Roman" w:eastAsia="Times New Roman" w:hAnsi="Times New Roman" w:cs="Arial Unicode MS"/>
      <w:bCs/>
      <w:i/>
      <w:iCs/>
      <w:kern w:val="28"/>
      <w:sz w:val="24"/>
      <w:szCs w:val="26"/>
    </w:rPr>
  </w:style>
  <w:style w:type="character" w:customStyle="1" w:styleId="Heading2Char">
    <w:name w:val="Heading 2 Char"/>
    <w:basedOn w:val="DefaultParagraphFont"/>
    <w:link w:val="Heading2"/>
    <w:uiPriority w:val="9"/>
    <w:semiHidden/>
    <w:rsid w:val="00ED1ECA"/>
    <w:rPr>
      <w:rFonts w:asciiTheme="majorHAnsi" w:eastAsiaTheme="majorEastAsia" w:hAnsiTheme="majorHAnsi" w:cstheme="majorBidi"/>
      <w:b/>
      <w:bCs/>
      <w:color w:val="4F81BD" w:themeColor="accent1"/>
      <w:sz w:val="26"/>
      <w:szCs w:val="26"/>
      <w:lang w:eastAsia="zh-CN"/>
    </w:rPr>
  </w:style>
  <w:style w:type="character" w:styleId="Strong">
    <w:name w:val="Strong"/>
    <w:uiPriority w:val="22"/>
    <w:qFormat/>
    <w:rsid w:val="007C3A0E"/>
    <w:rPr>
      <w:b/>
      <w:bCs/>
    </w:rPr>
  </w:style>
  <w:style w:type="character" w:customStyle="1" w:styleId="nobr1">
    <w:name w:val="nobr1"/>
    <w:basedOn w:val="DefaultParagraphFont"/>
    <w:rsid w:val="00403250"/>
  </w:style>
  <w:style w:type="paragraph" w:styleId="Header">
    <w:name w:val="header"/>
    <w:basedOn w:val="Normal"/>
    <w:link w:val="HeaderChar"/>
    <w:uiPriority w:val="99"/>
    <w:unhideWhenUsed/>
    <w:rsid w:val="00D42CE2"/>
    <w:pPr>
      <w:tabs>
        <w:tab w:val="center" w:pos="4680"/>
        <w:tab w:val="right" w:pos="9360"/>
      </w:tabs>
    </w:pPr>
  </w:style>
  <w:style w:type="character" w:customStyle="1" w:styleId="HeaderChar">
    <w:name w:val="Header Char"/>
    <w:basedOn w:val="DefaultParagraphFont"/>
    <w:link w:val="Header"/>
    <w:uiPriority w:val="99"/>
    <w:rsid w:val="00D42CE2"/>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D42CE2"/>
    <w:pPr>
      <w:tabs>
        <w:tab w:val="center" w:pos="4680"/>
        <w:tab w:val="right" w:pos="9360"/>
      </w:tabs>
    </w:pPr>
  </w:style>
  <w:style w:type="character" w:customStyle="1" w:styleId="FooterChar">
    <w:name w:val="Footer Char"/>
    <w:basedOn w:val="DefaultParagraphFont"/>
    <w:link w:val="Footer"/>
    <w:uiPriority w:val="99"/>
    <w:rsid w:val="00D42CE2"/>
    <w:rPr>
      <w:rFonts w:ascii="Times New Roman" w:eastAsia="SimSun" w:hAnsi="Times New Roman" w:cs="Times New Roman"/>
      <w:sz w:val="24"/>
      <w:szCs w:val="24"/>
      <w:lang w:eastAsia="zh-CN"/>
    </w:rPr>
  </w:style>
  <w:style w:type="paragraph" w:styleId="Title">
    <w:name w:val="Title"/>
    <w:basedOn w:val="Normal"/>
    <w:next w:val="Normal"/>
    <w:link w:val="TitleChar"/>
    <w:uiPriority w:val="10"/>
    <w:qFormat/>
    <w:rsid w:val="008C16AF"/>
    <w:pPr>
      <w:spacing w:line="360" w:lineRule="auto"/>
      <w:jc w:val="center"/>
      <w:outlineLvl w:val="0"/>
    </w:pPr>
    <w:rPr>
      <w:b/>
      <w:bCs/>
    </w:rPr>
  </w:style>
  <w:style w:type="character" w:customStyle="1" w:styleId="TitleChar">
    <w:name w:val="Title Char"/>
    <w:basedOn w:val="DefaultParagraphFont"/>
    <w:link w:val="Title"/>
    <w:uiPriority w:val="10"/>
    <w:rsid w:val="008C16AF"/>
    <w:rPr>
      <w:rFonts w:ascii="Times New Roman" w:eastAsia="SimSun" w:hAnsi="Times New Roman" w:cs="Times New Roman"/>
      <w:b/>
      <w:bCs/>
      <w:sz w:val="24"/>
      <w:szCs w:val="24"/>
      <w:lang w:eastAsia="zh-CN"/>
    </w:rPr>
  </w:style>
  <w:style w:type="character" w:customStyle="1" w:styleId="Heading1Char">
    <w:name w:val="Heading 1 Char"/>
    <w:basedOn w:val="DefaultParagraphFont"/>
    <w:link w:val="Heading1"/>
    <w:uiPriority w:val="9"/>
    <w:rsid w:val="00A21A71"/>
    <w:rPr>
      <w:rFonts w:ascii="Times New Roman" w:eastAsia="SimSun" w:hAnsi="Times New Roman" w:cs="Times New Roman"/>
      <w:caps/>
      <w:sz w:val="24"/>
      <w:szCs w:val="24"/>
      <w:lang w:eastAsia="zh-CN"/>
    </w:rPr>
  </w:style>
  <w:style w:type="paragraph" w:customStyle="1" w:styleId="Body">
    <w:name w:val="Body"/>
    <w:basedOn w:val="Normal"/>
    <w:qFormat/>
    <w:rsid w:val="008C16AF"/>
    <w:pPr>
      <w:autoSpaceDE w:val="0"/>
      <w:autoSpaceDN w:val="0"/>
      <w:adjustRightInd w:val="0"/>
      <w:spacing w:after="360" w:line="360" w:lineRule="auto"/>
    </w:pPr>
    <w:rPr>
      <w:lang w:val="en"/>
    </w:rPr>
  </w:style>
  <w:style w:type="paragraph" w:customStyle="1" w:styleId="Sectiontitle">
    <w:name w:val="Section title"/>
    <w:basedOn w:val="Body"/>
    <w:rsid w:val="00AF3D11"/>
    <w:pPr>
      <w:pageBreakBefore/>
      <w:outlineLvl w:val="0"/>
    </w:pPr>
    <w:rPr>
      <w:b/>
    </w:rPr>
  </w:style>
  <w:style w:type="paragraph" w:customStyle="1" w:styleId="byline">
    <w:name w:val="byline"/>
    <w:basedOn w:val="Normal"/>
    <w:qFormat/>
    <w:rsid w:val="00253581"/>
    <w:pPr>
      <w:spacing w:line="360" w:lineRule="auto"/>
    </w:pPr>
    <w:rPr>
      <w:b/>
    </w:rPr>
  </w:style>
  <w:style w:type="paragraph" w:customStyle="1" w:styleId="Anchor">
    <w:name w:val="Anchor"/>
    <w:basedOn w:val="Normal"/>
    <w:qFormat/>
    <w:rsid w:val="00253581"/>
    <w:pPr>
      <w:spacing w:before="120" w:after="120" w:line="360" w:lineRule="auto"/>
    </w:pPr>
    <w:rPr>
      <w:noProof/>
      <w:lang w:eastAsia="en-US"/>
    </w:rPr>
  </w:style>
  <w:style w:type="paragraph" w:customStyle="1" w:styleId="endstory">
    <w:name w:val="end story"/>
    <w:basedOn w:val="Normal"/>
    <w:rsid w:val="00253581"/>
    <w:pPr>
      <w:spacing w:before="240" w:after="240" w:line="360" w:lineRule="auto"/>
      <w:jc w:val="center"/>
    </w:pPr>
    <w:rPr>
      <w:rFonts w:eastAsia="Times New Roman"/>
      <w:szCs w:val="20"/>
    </w:rPr>
  </w:style>
  <w:style w:type="paragraph" w:styleId="ListBullet">
    <w:name w:val="List Bullet"/>
    <w:basedOn w:val="Normal"/>
    <w:uiPriority w:val="99"/>
    <w:unhideWhenUsed/>
    <w:rsid w:val="002A5C36"/>
    <w:pPr>
      <w:numPr>
        <w:numId w:val="1"/>
      </w:numPr>
      <w:spacing w:before="100" w:beforeAutospacing="1" w:after="100" w:afterAutospacing="1" w:line="360" w:lineRule="auto"/>
    </w:pPr>
    <w:rPr>
      <w:rFonts w:eastAsia="Times New Roman"/>
      <w:lang w:val="en" w:eastAsia="en-US"/>
    </w:rPr>
  </w:style>
  <w:style w:type="paragraph" w:customStyle="1" w:styleId="ListBullet1">
    <w:name w:val="List Bullet 1"/>
    <w:basedOn w:val="Normal"/>
    <w:qFormat/>
    <w:rsid w:val="002A5C36"/>
    <w:pPr>
      <w:numPr>
        <w:ilvl w:val="1"/>
        <w:numId w:val="1"/>
      </w:numPr>
      <w:spacing w:before="100" w:beforeAutospacing="1" w:after="100" w:afterAutospacing="1" w:line="360" w:lineRule="auto"/>
    </w:pPr>
    <w:rPr>
      <w:rFonts w:eastAsia="Times New Roman"/>
      <w:lang w:val="en" w:eastAsia="en-US"/>
    </w:rPr>
  </w:style>
  <w:style w:type="paragraph" w:customStyle="1" w:styleId="QA">
    <w:name w:val="Q&amp;A"/>
    <w:basedOn w:val="Normal"/>
    <w:qFormat/>
    <w:rsid w:val="002624E0"/>
    <w:pPr>
      <w:pageBreakBefore/>
      <w:spacing w:after="360"/>
      <w:outlineLvl w:val="0"/>
    </w:pPr>
    <w:rPr>
      <w:i/>
    </w:rPr>
  </w:style>
  <w:style w:type="paragraph" w:customStyle="1" w:styleId="QATopic">
    <w:name w:val="QATopic"/>
    <w:basedOn w:val="Normal"/>
    <w:qFormat/>
    <w:rsid w:val="00DD4F9F"/>
    <w:pPr>
      <w:spacing w:after="360"/>
    </w:pPr>
    <w:rPr>
      <w:i/>
      <w:caps/>
    </w:rPr>
  </w:style>
  <w:style w:type="paragraph" w:customStyle="1" w:styleId="QALead">
    <w:name w:val="QA Lead"/>
    <w:basedOn w:val="Normal"/>
    <w:qFormat/>
    <w:rsid w:val="00D714D4"/>
    <w:pPr>
      <w:keepNext/>
      <w:widowControl w:val="0"/>
      <w:autoSpaceDE w:val="0"/>
      <w:autoSpaceDN w:val="0"/>
      <w:adjustRightInd w:val="0"/>
      <w:spacing w:line="360" w:lineRule="auto"/>
    </w:pPr>
    <w:rPr>
      <w:b/>
    </w:rPr>
  </w:style>
  <w:style w:type="paragraph" w:customStyle="1" w:styleId="PSAHeading">
    <w:name w:val="PSA Heading"/>
    <w:basedOn w:val="Normal"/>
    <w:qFormat/>
    <w:rsid w:val="0020737F"/>
    <w:pPr>
      <w:spacing w:after="240" w:line="360" w:lineRule="auto"/>
      <w:outlineLvl w:val="0"/>
    </w:pPr>
    <w:rPr>
      <w:b/>
      <w:bCs/>
    </w:rPr>
  </w:style>
  <w:style w:type="paragraph" w:customStyle="1" w:styleId="TOCH">
    <w:name w:val="TOC H"/>
    <w:basedOn w:val="Normal"/>
    <w:qFormat/>
    <w:rsid w:val="000009A1"/>
    <w:pPr>
      <w:spacing w:before="240" w:after="240"/>
    </w:pPr>
    <w:rPr>
      <w:b/>
      <w:bCs/>
    </w:rPr>
  </w:style>
  <w:style w:type="paragraph" w:customStyle="1" w:styleId="PSAtext">
    <w:name w:val="PSA text"/>
    <w:basedOn w:val="Body"/>
    <w:qFormat/>
    <w:rsid w:val="00AE32B7"/>
    <w:pPr>
      <w:spacing w:after="300"/>
    </w:pPr>
    <w:rPr>
      <w:caps/>
    </w:rPr>
  </w:style>
  <w:style w:type="paragraph" w:styleId="TOC1">
    <w:name w:val="toc 1"/>
    <w:basedOn w:val="Normal"/>
    <w:next w:val="Normal"/>
    <w:autoRedefine/>
    <w:uiPriority w:val="39"/>
    <w:unhideWhenUsed/>
    <w:rsid w:val="0020737F"/>
    <w:pPr>
      <w:spacing w:before="360" w:after="360"/>
    </w:pPr>
    <w:rPr>
      <w:bCs/>
      <w:caps/>
    </w:rPr>
  </w:style>
  <w:style w:type="paragraph" w:customStyle="1" w:styleId="Column">
    <w:name w:val="Column"/>
    <w:basedOn w:val="Sectiontitle"/>
    <w:qFormat/>
    <w:rsid w:val="00030925"/>
    <w:pPr>
      <w:outlineLvl w:val="9"/>
    </w:pPr>
  </w:style>
  <w:style w:type="paragraph" w:styleId="TOCHeading">
    <w:name w:val="TOC Heading"/>
    <w:basedOn w:val="Heading1"/>
    <w:next w:val="Normal"/>
    <w:uiPriority w:val="39"/>
    <w:unhideWhenUsed/>
    <w:qFormat/>
    <w:rsid w:val="00030925"/>
    <w:pPr>
      <w:keepNext/>
      <w:keepLines/>
      <w:spacing w:before="240" w:after="0" w:line="259" w:lineRule="auto"/>
      <w:outlineLvl w:val="9"/>
    </w:pPr>
    <w:rPr>
      <w:rFonts w:asciiTheme="majorHAnsi" w:eastAsiaTheme="majorEastAsia" w:hAnsiTheme="majorHAnsi" w:cstheme="majorBidi"/>
      <w:caps w:val="0"/>
      <w:color w:val="365F91" w:themeColor="accent1" w:themeShade="BF"/>
      <w:sz w:val="32"/>
      <w:szCs w:val="32"/>
      <w:lang w:eastAsia="en-US"/>
    </w:rPr>
  </w:style>
  <w:style w:type="paragraph" w:styleId="TOC2">
    <w:name w:val="toc 2"/>
    <w:basedOn w:val="Normal"/>
    <w:next w:val="Normal"/>
    <w:autoRedefine/>
    <w:uiPriority w:val="39"/>
    <w:unhideWhenUsed/>
    <w:rsid w:val="00030925"/>
    <w:pPr>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030925"/>
    <w:pPr>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0009A1"/>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0009A1"/>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0009A1"/>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0009A1"/>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0009A1"/>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0009A1"/>
    <w:pPr>
      <w:ind w:left="1680"/>
    </w:pPr>
    <w:rPr>
      <w:rFonts w:asciiTheme="minorHAnsi" w:hAnsiTheme="minorHAnsi" w:cstheme="minorHAnsi"/>
      <w:sz w:val="20"/>
      <w:szCs w:val="20"/>
    </w:rPr>
  </w:style>
  <w:style w:type="paragraph" w:customStyle="1" w:styleId="Disclaimer">
    <w:name w:val="Disclaimer"/>
    <w:basedOn w:val="Normal"/>
    <w:qFormat/>
    <w:rsid w:val="0020737F"/>
    <w:pPr>
      <w:spacing w:before="360"/>
    </w:pPr>
    <w:rPr>
      <w:i/>
      <w:sz w:val="20"/>
      <w:szCs w:val="20"/>
    </w:rPr>
  </w:style>
  <w:style w:type="paragraph" w:styleId="Date">
    <w:name w:val="Date"/>
    <w:basedOn w:val="Normal"/>
    <w:next w:val="Normal"/>
    <w:link w:val="DateChar"/>
    <w:uiPriority w:val="99"/>
    <w:unhideWhenUsed/>
    <w:rsid w:val="000009A1"/>
    <w:pPr>
      <w:jc w:val="center"/>
    </w:pPr>
    <w:rPr>
      <w:b/>
    </w:rPr>
  </w:style>
  <w:style w:type="character" w:customStyle="1" w:styleId="DateChar">
    <w:name w:val="Date Char"/>
    <w:basedOn w:val="DefaultParagraphFont"/>
    <w:link w:val="Date"/>
    <w:uiPriority w:val="99"/>
    <w:rsid w:val="000009A1"/>
    <w:rPr>
      <w:rFonts w:ascii="Times New Roman" w:eastAsia="SimSun" w:hAnsi="Times New Roman" w:cs="Times New Roman"/>
      <w:b/>
      <w:sz w:val="24"/>
      <w:szCs w:val="24"/>
      <w:lang w:eastAsia="zh-CN"/>
    </w:rPr>
  </w:style>
  <w:style w:type="character" w:customStyle="1" w:styleId="my2">
    <w:name w:val="my2"/>
    <w:rsid w:val="00293005"/>
    <w:rPr>
      <w:rFonts w:ascii="Georgia" w:hAnsi="Georgia" w:hint="default"/>
      <w:i/>
      <w:iCs/>
      <w:color w:val="CC0000"/>
    </w:rPr>
  </w:style>
  <w:style w:type="character" w:customStyle="1" w:styleId="ssa1">
    <w:name w:val="ssa1"/>
    <w:rsid w:val="00293005"/>
    <w:rPr>
      <w:rFonts w:ascii="Georgia" w:hAnsi="Georgia" w:hint="default"/>
      <w:color w:val="33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7581">
      <w:bodyDiv w:val="1"/>
      <w:marLeft w:val="0"/>
      <w:marRight w:val="0"/>
      <w:marTop w:val="0"/>
      <w:marBottom w:val="0"/>
      <w:divBdr>
        <w:top w:val="none" w:sz="0" w:space="0" w:color="auto"/>
        <w:left w:val="none" w:sz="0" w:space="0" w:color="auto"/>
        <w:bottom w:val="none" w:sz="0" w:space="0" w:color="auto"/>
        <w:right w:val="none" w:sz="0" w:space="0" w:color="auto"/>
      </w:divBdr>
    </w:div>
    <w:div w:id="285044352">
      <w:bodyDiv w:val="1"/>
      <w:marLeft w:val="0"/>
      <w:marRight w:val="0"/>
      <w:marTop w:val="0"/>
      <w:marBottom w:val="0"/>
      <w:divBdr>
        <w:top w:val="none" w:sz="0" w:space="0" w:color="auto"/>
        <w:left w:val="none" w:sz="0" w:space="0" w:color="auto"/>
        <w:bottom w:val="none" w:sz="0" w:space="0" w:color="auto"/>
        <w:right w:val="none" w:sz="0" w:space="0" w:color="auto"/>
      </w:divBdr>
    </w:div>
    <w:div w:id="532615862">
      <w:bodyDiv w:val="1"/>
      <w:marLeft w:val="0"/>
      <w:marRight w:val="0"/>
      <w:marTop w:val="0"/>
      <w:marBottom w:val="0"/>
      <w:divBdr>
        <w:top w:val="none" w:sz="0" w:space="0" w:color="auto"/>
        <w:left w:val="none" w:sz="0" w:space="0" w:color="auto"/>
        <w:bottom w:val="none" w:sz="0" w:space="0" w:color="auto"/>
        <w:right w:val="none" w:sz="0" w:space="0" w:color="auto"/>
      </w:divBdr>
    </w:div>
    <w:div w:id="585917461">
      <w:bodyDiv w:val="1"/>
      <w:marLeft w:val="0"/>
      <w:marRight w:val="0"/>
      <w:marTop w:val="0"/>
      <w:marBottom w:val="0"/>
      <w:divBdr>
        <w:top w:val="none" w:sz="0" w:space="0" w:color="auto"/>
        <w:left w:val="none" w:sz="0" w:space="0" w:color="auto"/>
        <w:bottom w:val="none" w:sz="0" w:space="0" w:color="auto"/>
        <w:right w:val="none" w:sz="0" w:space="0" w:color="auto"/>
      </w:divBdr>
    </w:div>
    <w:div w:id="714888851">
      <w:bodyDiv w:val="1"/>
      <w:marLeft w:val="0"/>
      <w:marRight w:val="0"/>
      <w:marTop w:val="0"/>
      <w:marBottom w:val="0"/>
      <w:divBdr>
        <w:top w:val="none" w:sz="0" w:space="0" w:color="auto"/>
        <w:left w:val="none" w:sz="0" w:space="0" w:color="auto"/>
        <w:bottom w:val="none" w:sz="0" w:space="0" w:color="auto"/>
        <w:right w:val="none" w:sz="0" w:space="0" w:color="auto"/>
      </w:divBdr>
    </w:div>
    <w:div w:id="718238991">
      <w:bodyDiv w:val="1"/>
      <w:marLeft w:val="0"/>
      <w:marRight w:val="0"/>
      <w:marTop w:val="0"/>
      <w:marBottom w:val="0"/>
      <w:divBdr>
        <w:top w:val="none" w:sz="0" w:space="0" w:color="auto"/>
        <w:left w:val="none" w:sz="0" w:space="0" w:color="auto"/>
        <w:bottom w:val="none" w:sz="0" w:space="0" w:color="auto"/>
        <w:right w:val="none" w:sz="0" w:space="0" w:color="auto"/>
      </w:divBdr>
    </w:div>
    <w:div w:id="779180124">
      <w:bodyDiv w:val="1"/>
      <w:marLeft w:val="0"/>
      <w:marRight w:val="0"/>
      <w:marTop w:val="0"/>
      <w:marBottom w:val="0"/>
      <w:divBdr>
        <w:top w:val="none" w:sz="0" w:space="0" w:color="auto"/>
        <w:left w:val="none" w:sz="0" w:space="0" w:color="auto"/>
        <w:bottom w:val="none" w:sz="0" w:space="0" w:color="auto"/>
        <w:right w:val="none" w:sz="0" w:space="0" w:color="auto"/>
      </w:divBdr>
      <w:divsChild>
        <w:div w:id="342631027">
          <w:marLeft w:val="0"/>
          <w:marRight w:val="0"/>
          <w:marTop w:val="100"/>
          <w:marBottom w:val="100"/>
          <w:divBdr>
            <w:top w:val="none" w:sz="0" w:space="0" w:color="auto"/>
            <w:left w:val="none" w:sz="0" w:space="0" w:color="auto"/>
            <w:bottom w:val="none" w:sz="0" w:space="0" w:color="auto"/>
            <w:right w:val="none" w:sz="0" w:space="0" w:color="auto"/>
          </w:divBdr>
          <w:divsChild>
            <w:div w:id="1790539895">
              <w:marLeft w:val="0"/>
              <w:marRight w:val="0"/>
              <w:marTop w:val="0"/>
              <w:marBottom w:val="0"/>
              <w:divBdr>
                <w:top w:val="none" w:sz="0" w:space="0" w:color="auto"/>
                <w:left w:val="none" w:sz="0" w:space="0" w:color="auto"/>
                <w:bottom w:val="none" w:sz="0" w:space="0" w:color="auto"/>
                <w:right w:val="none" w:sz="0" w:space="0" w:color="auto"/>
              </w:divBdr>
              <w:divsChild>
                <w:div w:id="1066958489">
                  <w:marLeft w:val="0"/>
                  <w:marRight w:val="-26"/>
                  <w:marTop w:val="0"/>
                  <w:marBottom w:val="0"/>
                  <w:divBdr>
                    <w:top w:val="none" w:sz="0" w:space="0" w:color="auto"/>
                    <w:left w:val="none" w:sz="0" w:space="0" w:color="auto"/>
                    <w:bottom w:val="none" w:sz="0" w:space="0" w:color="auto"/>
                    <w:right w:val="none" w:sz="0" w:space="0" w:color="auto"/>
                  </w:divBdr>
                  <w:divsChild>
                    <w:div w:id="995766564">
                      <w:marLeft w:val="7"/>
                      <w:marRight w:val="34"/>
                      <w:marTop w:val="0"/>
                      <w:marBottom w:val="0"/>
                      <w:divBdr>
                        <w:top w:val="none" w:sz="0" w:space="0" w:color="auto"/>
                        <w:left w:val="none" w:sz="0" w:space="0" w:color="auto"/>
                        <w:bottom w:val="none" w:sz="0" w:space="0" w:color="auto"/>
                        <w:right w:val="none" w:sz="0" w:space="0" w:color="auto"/>
                      </w:divBdr>
                      <w:divsChild>
                        <w:div w:id="18263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539054">
      <w:bodyDiv w:val="1"/>
      <w:marLeft w:val="0"/>
      <w:marRight w:val="0"/>
      <w:marTop w:val="0"/>
      <w:marBottom w:val="0"/>
      <w:divBdr>
        <w:top w:val="none" w:sz="0" w:space="0" w:color="auto"/>
        <w:left w:val="none" w:sz="0" w:space="0" w:color="auto"/>
        <w:bottom w:val="none" w:sz="0" w:space="0" w:color="auto"/>
        <w:right w:val="none" w:sz="0" w:space="0" w:color="auto"/>
      </w:divBdr>
    </w:div>
    <w:div w:id="798885178">
      <w:bodyDiv w:val="1"/>
      <w:marLeft w:val="0"/>
      <w:marRight w:val="0"/>
      <w:marTop w:val="0"/>
      <w:marBottom w:val="0"/>
      <w:divBdr>
        <w:top w:val="none" w:sz="0" w:space="0" w:color="auto"/>
        <w:left w:val="none" w:sz="0" w:space="0" w:color="auto"/>
        <w:bottom w:val="none" w:sz="0" w:space="0" w:color="auto"/>
        <w:right w:val="none" w:sz="0" w:space="0" w:color="auto"/>
      </w:divBdr>
      <w:divsChild>
        <w:div w:id="348221816">
          <w:marLeft w:val="0"/>
          <w:marRight w:val="0"/>
          <w:marTop w:val="0"/>
          <w:marBottom w:val="0"/>
          <w:divBdr>
            <w:top w:val="none" w:sz="0" w:space="0" w:color="auto"/>
            <w:left w:val="none" w:sz="0" w:space="0" w:color="auto"/>
            <w:bottom w:val="none" w:sz="0" w:space="0" w:color="auto"/>
            <w:right w:val="none" w:sz="0" w:space="0" w:color="auto"/>
          </w:divBdr>
          <w:divsChild>
            <w:div w:id="75806442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831142976">
      <w:bodyDiv w:val="1"/>
      <w:marLeft w:val="0"/>
      <w:marRight w:val="0"/>
      <w:marTop w:val="0"/>
      <w:marBottom w:val="0"/>
      <w:divBdr>
        <w:top w:val="none" w:sz="0" w:space="0" w:color="auto"/>
        <w:left w:val="none" w:sz="0" w:space="0" w:color="auto"/>
        <w:bottom w:val="none" w:sz="0" w:space="0" w:color="auto"/>
        <w:right w:val="none" w:sz="0" w:space="0" w:color="auto"/>
      </w:divBdr>
    </w:div>
    <w:div w:id="917790183">
      <w:bodyDiv w:val="1"/>
      <w:marLeft w:val="0"/>
      <w:marRight w:val="0"/>
      <w:marTop w:val="0"/>
      <w:marBottom w:val="0"/>
      <w:divBdr>
        <w:top w:val="none" w:sz="0" w:space="0" w:color="auto"/>
        <w:left w:val="none" w:sz="0" w:space="0" w:color="auto"/>
        <w:bottom w:val="none" w:sz="0" w:space="0" w:color="auto"/>
        <w:right w:val="none" w:sz="0" w:space="0" w:color="auto"/>
      </w:divBdr>
    </w:div>
    <w:div w:id="925190934">
      <w:bodyDiv w:val="1"/>
      <w:marLeft w:val="0"/>
      <w:marRight w:val="0"/>
      <w:marTop w:val="0"/>
      <w:marBottom w:val="0"/>
      <w:divBdr>
        <w:top w:val="none" w:sz="0" w:space="0" w:color="auto"/>
        <w:left w:val="none" w:sz="0" w:space="0" w:color="auto"/>
        <w:bottom w:val="none" w:sz="0" w:space="0" w:color="auto"/>
        <w:right w:val="none" w:sz="0" w:space="0" w:color="auto"/>
      </w:divBdr>
      <w:divsChild>
        <w:div w:id="1016275768">
          <w:marLeft w:val="0"/>
          <w:marRight w:val="0"/>
          <w:marTop w:val="0"/>
          <w:marBottom w:val="0"/>
          <w:divBdr>
            <w:top w:val="none" w:sz="0" w:space="0" w:color="auto"/>
            <w:left w:val="none" w:sz="0" w:space="0" w:color="auto"/>
            <w:bottom w:val="none" w:sz="0" w:space="0" w:color="auto"/>
            <w:right w:val="none" w:sz="0" w:space="0" w:color="auto"/>
          </w:divBdr>
          <w:divsChild>
            <w:div w:id="363286742">
              <w:marLeft w:val="0"/>
              <w:marRight w:val="0"/>
              <w:marTop w:val="0"/>
              <w:marBottom w:val="0"/>
              <w:divBdr>
                <w:top w:val="none" w:sz="0" w:space="0" w:color="auto"/>
                <w:left w:val="none" w:sz="0" w:space="0" w:color="auto"/>
                <w:bottom w:val="none" w:sz="0" w:space="0" w:color="auto"/>
                <w:right w:val="none" w:sz="0" w:space="0" w:color="auto"/>
              </w:divBdr>
              <w:divsChild>
                <w:div w:id="314603209">
                  <w:marLeft w:val="0"/>
                  <w:marRight w:val="0"/>
                  <w:marTop w:val="0"/>
                  <w:marBottom w:val="0"/>
                  <w:divBdr>
                    <w:top w:val="none" w:sz="0" w:space="0" w:color="auto"/>
                    <w:left w:val="none" w:sz="0" w:space="0" w:color="auto"/>
                    <w:bottom w:val="none" w:sz="0" w:space="0" w:color="auto"/>
                    <w:right w:val="none" w:sz="0" w:space="0" w:color="auto"/>
                  </w:divBdr>
                  <w:divsChild>
                    <w:div w:id="12003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436892">
      <w:bodyDiv w:val="1"/>
      <w:marLeft w:val="0"/>
      <w:marRight w:val="0"/>
      <w:marTop w:val="0"/>
      <w:marBottom w:val="0"/>
      <w:divBdr>
        <w:top w:val="none" w:sz="0" w:space="0" w:color="auto"/>
        <w:left w:val="none" w:sz="0" w:space="0" w:color="auto"/>
        <w:bottom w:val="none" w:sz="0" w:space="0" w:color="auto"/>
        <w:right w:val="none" w:sz="0" w:space="0" w:color="auto"/>
      </w:divBdr>
    </w:div>
    <w:div w:id="992174294">
      <w:bodyDiv w:val="1"/>
      <w:marLeft w:val="0"/>
      <w:marRight w:val="0"/>
      <w:marTop w:val="0"/>
      <w:marBottom w:val="0"/>
      <w:divBdr>
        <w:top w:val="none" w:sz="0" w:space="0" w:color="auto"/>
        <w:left w:val="none" w:sz="0" w:space="0" w:color="auto"/>
        <w:bottom w:val="none" w:sz="0" w:space="0" w:color="auto"/>
        <w:right w:val="none" w:sz="0" w:space="0" w:color="auto"/>
      </w:divBdr>
    </w:div>
    <w:div w:id="1003553532">
      <w:bodyDiv w:val="1"/>
      <w:marLeft w:val="0"/>
      <w:marRight w:val="0"/>
      <w:marTop w:val="0"/>
      <w:marBottom w:val="0"/>
      <w:divBdr>
        <w:top w:val="none" w:sz="0" w:space="0" w:color="auto"/>
        <w:left w:val="none" w:sz="0" w:space="0" w:color="auto"/>
        <w:bottom w:val="none" w:sz="0" w:space="0" w:color="auto"/>
        <w:right w:val="none" w:sz="0" w:space="0" w:color="auto"/>
      </w:divBdr>
      <w:divsChild>
        <w:div w:id="1976325531">
          <w:marLeft w:val="0"/>
          <w:marRight w:val="0"/>
          <w:marTop w:val="100"/>
          <w:marBottom w:val="100"/>
          <w:divBdr>
            <w:top w:val="none" w:sz="0" w:space="0" w:color="auto"/>
            <w:left w:val="none" w:sz="0" w:space="0" w:color="auto"/>
            <w:bottom w:val="none" w:sz="0" w:space="0" w:color="auto"/>
            <w:right w:val="none" w:sz="0" w:space="0" w:color="auto"/>
          </w:divBdr>
          <w:divsChild>
            <w:div w:id="1343773889">
              <w:marLeft w:val="0"/>
              <w:marRight w:val="0"/>
              <w:marTop w:val="0"/>
              <w:marBottom w:val="0"/>
              <w:divBdr>
                <w:top w:val="none" w:sz="0" w:space="0" w:color="auto"/>
                <w:left w:val="none" w:sz="0" w:space="0" w:color="auto"/>
                <w:bottom w:val="none" w:sz="0" w:space="0" w:color="auto"/>
                <w:right w:val="none" w:sz="0" w:space="0" w:color="auto"/>
              </w:divBdr>
              <w:divsChild>
                <w:div w:id="1632782290">
                  <w:marLeft w:val="7"/>
                  <w:marRight w:val="34"/>
                  <w:marTop w:val="0"/>
                  <w:marBottom w:val="0"/>
                  <w:divBdr>
                    <w:top w:val="none" w:sz="0" w:space="0" w:color="auto"/>
                    <w:left w:val="none" w:sz="0" w:space="0" w:color="auto"/>
                    <w:bottom w:val="none" w:sz="0" w:space="0" w:color="auto"/>
                    <w:right w:val="none" w:sz="0" w:space="0" w:color="auto"/>
                  </w:divBdr>
                  <w:divsChild>
                    <w:div w:id="16214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05889">
      <w:bodyDiv w:val="1"/>
      <w:marLeft w:val="0"/>
      <w:marRight w:val="0"/>
      <w:marTop w:val="0"/>
      <w:marBottom w:val="0"/>
      <w:divBdr>
        <w:top w:val="none" w:sz="0" w:space="0" w:color="auto"/>
        <w:left w:val="none" w:sz="0" w:space="0" w:color="auto"/>
        <w:bottom w:val="none" w:sz="0" w:space="0" w:color="auto"/>
        <w:right w:val="none" w:sz="0" w:space="0" w:color="auto"/>
      </w:divBdr>
    </w:div>
    <w:div w:id="1049957157">
      <w:bodyDiv w:val="1"/>
      <w:marLeft w:val="0"/>
      <w:marRight w:val="0"/>
      <w:marTop w:val="0"/>
      <w:marBottom w:val="0"/>
      <w:divBdr>
        <w:top w:val="none" w:sz="0" w:space="0" w:color="auto"/>
        <w:left w:val="none" w:sz="0" w:space="0" w:color="auto"/>
        <w:bottom w:val="none" w:sz="0" w:space="0" w:color="auto"/>
        <w:right w:val="none" w:sz="0" w:space="0" w:color="auto"/>
      </w:divBdr>
    </w:div>
    <w:div w:id="1076437409">
      <w:bodyDiv w:val="1"/>
      <w:marLeft w:val="0"/>
      <w:marRight w:val="0"/>
      <w:marTop w:val="0"/>
      <w:marBottom w:val="0"/>
      <w:divBdr>
        <w:top w:val="none" w:sz="0" w:space="0" w:color="auto"/>
        <w:left w:val="none" w:sz="0" w:space="0" w:color="auto"/>
        <w:bottom w:val="none" w:sz="0" w:space="0" w:color="auto"/>
        <w:right w:val="none" w:sz="0" w:space="0" w:color="auto"/>
      </w:divBdr>
    </w:div>
    <w:div w:id="1197935172">
      <w:bodyDiv w:val="1"/>
      <w:marLeft w:val="0"/>
      <w:marRight w:val="0"/>
      <w:marTop w:val="0"/>
      <w:marBottom w:val="0"/>
      <w:divBdr>
        <w:top w:val="none" w:sz="0" w:space="0" w:color="auto"/>
        <w:left w:val="none" w:sz="0" w:space="0" w:color="auto"/>
        <w:bottom w:val="none" w:sz="0" w:space="0" w:color="auto"/>
        <w:right w:val="none" w:sz="0" w:space="0" w:color="auto"/>
      </w:divBdr>
      <w:divsChild>
        <w:div w:id="809249256">
          <w:marLeft w:val="0"/>
          <w:marRight w:val="0"/>
          <w:marTop w:val="100"/>
          <w:marBottom w:val="100"/>
          <w:divBdr>
            <w:top w:val="none" w:sz="0" w:space="0" w:color="auto"/>
            <w:left w:val="none" w:sz="0" w:space="0" w:color="auto"/>
            <w:bottom w:val="none" w:sz="0" w:space="0" w:color="auto"/>
            <w:right w:val="none" w:sz="0" w:space="0" w:color="auto"/>
          </w:divBdr>
          <w:divsChild>
            <w:div w:id="148375814">
              <w:marLeft w:val="0"/>
              <w:marRight w:val="0"/>
              <w:marTop w:val="0"/>
              <w:marBottom w:val="0"/>
              <w:divBdr>
                <w:top w:val="none" w:sz="0" w:space="0" w:color="auto"/>
                <w:left w:val="none" w:sz="0" w:space="0" w:color="auto"/>
                <w:bottom w:val="none" w:sz="0" w:space="0" w:color="auto"/>
                <w:right w:val="none" w:sz="0" w:space="0" w:color="auto"/>
              </w:divBdr>
              <w:divsChild>
                <w:div w:id="1260681154">
                  <w:marLeft w:val="0"/>
                  <w:marRight w:val="-26"/>
                  <w:marTop w:val="0"/>
                  <w:marBottom w:val="0"/>
                  <w:divBdr>
                    <w:top w:val="none" w:sz="0" w:space="0" w:color="auto"/>
                    <w:left w:val="none" w:sz="0" w:space="0" w:color="auto"/>
                    <w:bottom w:val="none" w:sz="0" w:space="0" w:color="auto"/>
                    <w:right w:val="none" w:sz="0" w:space="0" w:color="auto"/>
                  </w:divBdr>
                  <w:divsChild>
                    <w:div w:id="1219240821">
                      <w:marLeft w:val="7"/>
                      <w:marRight w:val="34"/>
                      <w:marTop w:val="0"/>
                      <w:marBottom w:val="0"/>
                      <w:divBdr>
                        <w:top w:val="none" w:sz="0" w:space="0" w:color="auto"/>
                        <w:left w:val="none" w:sz="0" w:space="0" w:color="auto"/>
                        <w:bottom w:val="none" w:sz="0" w:space="0" w:color="auto"/>
                        <w:right w:val="none" w:sz="0" w:space="0" w:color="auto"/>
                      </w:divBdr>
                      <w:divsChild>
                        <w:div w:id="126557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629078">
      <w:bodyDiv w:val="1"/>
      <w:marLeft w:val="0"/>
      <w:marRight w:val="0"/>
      <w:marTop w:val="0"/>
      <w:marBottom w:val="0"/>
      <w:divBdr>
        <w:top w:val="none" w:sz="0" w:space="0" w:color="auto"/>
        <w:left w:val="none" w:sz="0" w:space="0" w:color="auto"/>
        <w:bottom w:val="none" w:sz="0" w:space="0" w:color="auto"/>
        <w:right w:val="none" w:sz="0" w:space="0" w:color="auto"/>
      </w:divBdr>
    </w:div>
    <w:div w:id="1218009115">
      <w:bodyDiv w:val="1"/>
      <w:marLeft w:val="0"/>
      <w:marRight w:val="0"/>
      <w:marTop w:val="0"/>
      <w:marBottom w:val="0"/>
      <w:divBdr>
        <w:top w:val="none" w:sz="0" w:space="0" w:color="auto"/>
        <w:left w:val="none" w:sz="0" w:space="0" w:color="auto"/>
        <w:bottom w:val="none" w:sz="0" w:space="0" w:color="auto"/>
        <w:right w:val="none" w:sz="0" w:space="0" w:color="auto"/>
      </w:divBdr>
      <w:divsChild>
        <w:div w:id="537473560">
          <w:marLeft w:val="0"/>
          <w:marRight w:val="0"/>
          <w:marTop w:val="0"/>
          <w:marBottom w:val="0"/>
          <w:divBdr>
            <w:top w:val="none" w:sz="0" w:space="0" w:color="auto"/>
            <w:left w:val="none" w:sz="0" w:space="0" w:color="auto"/>
            <w:bottom w:val="none" w:sz="0" w:space="0" w:color="auto"/>
            <w:right w:val="none" w:sz="0" w:space="0" w:color="auto"/>
          </w:divBdr>
          <w:divsChild>
            <w:div w:id="1280524617">
              <w:marLeft w:val="0"/>
              <w:marRight w:val="0"/>
              <w:marTop w:val="0"/>
              <w:marBottom w:val="0"/>
              <w:divBdr>
                <w:top w:val="none" w:sz="0" w:space="0" w:color="auto"/>
                <w:left w:val="none" w:sz="0" w:space="0" w:color="auto"/>
                <w:bottom w:val="none" w:sz="0" w:space="0" w:color="auto"/>
                <w:right w:val="none" w:sz="0" w:space="0" w:color="auto"/>
              </w:divBdr>
              <w:divsChild>
                <w:div w:id="767507512">
                  <w:marLeft w:val="0"/>
                  <w:marRight w:val="0"/>
                  <w:marTop w:val="0"/>
                  <w:marBottom w:val="0"/>
                  <w:divBdr>
                    <w:top w:val="none" w:sz="0" w:space="0" w:color="auto"/>
                    <w:left w:val="none" w:sz="0" w:space="0" w:color="auto"/>
                    <w:bottom w:val="none" w:sz="0" w:space="0" w:color="auto"/>
                    <w:right w:val="none" w:sz="0" w:space="0" w:color="auto"/>
                  </w:divBdr>
                  <w:divsChild>
                    <w:div w:id="325473771">
                      <w:marLeft w:val="0"/>
                      <w:marRight w:val="0"/>
                      <w:marTop w:val="0"/>
                      <w:marBottom w:val="0"/>
                      <w:divBdr>
                        <w:top w:val="none" w:sz="0" w:space="0" w:color="auto"/>
                        <w:left w:val="none" w:sz="0" w:space="0" w:color="auto"/>
                        <w:bottom w:val="none" w:sz="0" w:space="0" w:color="auto"/>
                        <w:right w:val="none" w:sz="0" w:space="0" w:color="auto"/>
                      </w:divBdr>
                      <w:divsChild>
                        <w:div w:id="499778898">
                          <w:marLeft w:val="0"/>
                          <w:marRight w:val="0"/>
                          <w:marTop w:val="360"/>
                          <w:marBottom w:val="360"/>
                          <w:divBdr>
                            <w:top w:val="none" w:sz="0" w:space="0" w:color="auto"/>
                            <w:left w:val="none" w:sz="0" w:space="0" w:color="auto"/>
                            <w:bottom w:val="none" w:sz="0" w:space="0" w:color="auto"/>
                            <w:right w:val="none" w:sz="0" w:space="0" w:color="auto"/>
                          </w:divBdr>
                          <w:divsChild>
                            <w:div w:id="148635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831503">
      <w:bodyDiv w:val="1"/>
      <w:marLeft w:val="0"/>
      <w:marRight w:val="0"/>
      <w:marTop w:val="0"/>
      <w:marBottom w:val="0"/>
      <w:divBdr>
        <w:top w:val="none" w:sz="0" w:space="0" w:color="auto"/>
        <w:left w:val="none" w:sz="0" w:space="0" w:color="auto"/>
        <w:bottom w:val="none" w:sz="0" w:space="0" w:color="auto"/>
        <w:right w:val="none" w:sz="0" w:space="0" w:color="auto"/>
      </w:divBdr>
    </w:div>
    <w:div w:id="1355500217">
      <w:bodyDiv w:val="1"/>
      <w:marLeft w:val="0"/>
      <w:marRight w:val="0"/>
      <w:marTop w:val="0"/>
      <w:marBottom w:val="0"/>
      <w:divBdr>
        <w:top w:val="none" w:sz="0" w:space="0" w:color="auto"/>
        <w:left w:val="none" w:sz="0" w:space="0" w:color="auto"/>
        <w:bottom w:val="none" w:sz="0" w:space="0" w:color="auto"/>
        <w:right w:val="none" w:sz="0" w:space="0" w:color="auto"/>
      </w:divBdr>
    </w:div>
    <w:div w:id="1374114667">
      <w:bodyDiv w:val="1"/>
      <w:marLeft w:val="0"/>
      <w:marRight w:val="0"/>
      <w:marTop w:val="0"/>
      <w:marBottom w:val="0"/>
      <w:divBdr>
        <w:top w:val="none" w:sz="0" w:space="0" w:color="auto"/>
        <w:left w:val="none" w:sz="0" w:space="0" w:color="auto"/>
        <w:bottom w:val="none" w:sz="0" w:space="0" w:color="auto"/>
        <w:right w:val="none" w:sz="0" w:space="0" w:color="auto"/>
      </w:divBdr>
      <w:divsChild>
        <w:div w:id="905530509">
          <w:marLeft w:val="0"/>
          <w:marRight w:val="0"/>
          <w:marTop w:val="0"/>
          <w:marBottom w:val="0"/>
          <w:divBdr>
            <w:top w:val="none" w:sz="0" w:space="0" w:color="auto"/>
            <w:left w:val="none" w:sz="0" w:space="0" w:color="auto"/>
            <w:bottom w:val="none" w:sz="0" w:space="0" w:color="auto"/>
            <w:right w:val="none" w:sz="0" w:space="0" w:color="auto"/>
          </w:divBdr>
          <w:divsChild>
            <w:div w:id="1446459390">
              <w:marLeft w:val="0"/>
              <w:marRight w:val="0"/>
              <w:marTop w:val="0"/>
              <w:marBottom w:val="0"/>
              <w:divBdr>
                <w:top w:val="none" w:sz="0" w:space="0" w:color="auto"/>
                <w:left w:val="none" w:sz="0" w:space="0" w:color="auto"/>
                <w:bottom w:val="none" w:sz="0" w:space="0" w:color="auto"/>
                <w:right w:val="none" w:sz="0" w:space="0" w:color="auto"/>
              </w:divBdr>
              <w:divsChild>
                <w:div w:id="7394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698099">
      <w:bodyDiv w:val="1"/>
      <w:marLeft w:val="0"/>
      <w:marRight w:val="0"/>
      <w:marTop w:val="0"/>
      <w:marBottom w:val="0"/>
      <w:divBdr>
        <w:top w:val="none" w:sz="0" w:space="0" w:color="auto"/>
        <w:left w:val="none" w:sz="0" w:space="0" w:color="auto"/>
        <w:bottom w:val="none" w:sz="0" w:space="0" w:color="auto"/>
        <w:right w:val="none" w:sz="0" w:space="0" w:color="auto"/>
      </w:divBdr>
      <w:divsChild>
        <w:div w:id="39281556">
          <w:marLeft w:val="0"/>
          <w:marRight w:val="0"/>
          <w:marTop w:val="100"/>
          <w:marBottom w:val="100"/>
          <w:divBdr>
            <w:top w:val="none" w:sz="0" w:space="0" w:color="auto"/>
            <w:left w:val="none" w:sz="0" w:space="0" w:color="auto"/>
            <w:bottom w:val="none" w:sz="0" w:space="0" w:color="auto"/>
            <w:right w:val="none" w:sz="0" w:space="0" w:color="auto"/>
          </w:divBdr>
          <w:divsChild>
            <w:div w:id="2010520394">
              <w:marLeft w:val="0"/>
              <w:marRight w:val="0"/>
              <w:marTop w:val="0"/>
              <w:marBottom w:val="0"/>
              <w:divBdr>
                <w:top w:val="none" w:sz="0" w:space="0" w:color="auto"/>
                <w:left w:val="none" w:sz="0" w:space="0" w:color="auto"/>
                <w:bottom w:val="none" w:sz="0" w:space="0" w:color="auto"/>
                <w:right w:val="none" w:sz="0" w:space="0" w:color="auto"/>
              </w:divBdr>
              <w:divsChild>
                <w:div w:id="2018535054">
                  <w:marLeft w:val="0"/>
                  <w:marRight w:val="-26"/>
                  <w:marTop w:val="0"/>
                  <w:marBottom w:val="0"/>
                  <w:divBdr>
                    <w:top w:val="none" w:sz="0" w:space="0" w:color="auto"/>
                    <w:left w:val="none" w:sz="0" w:space="0" w:color="auto"/>
                    <w:bottom w:val="none" w:sz="0" w:space="0" w:color="auto"/>
                    <w:right w:val="none" w:sz="0" w:space="0" w:color="auto"/>
                  </w:divBdr>
                  <w:divsChild>
                    <w:div w:id="791752910">
                      <w:marLeft w:val="7"/>
                      <w:marRight w:val="34"/>
                      <w:marTop w:val="0"/>
                      <w:marBottom w:val="0"/>
                      <w:divBdr>
                        <w:top w:val="none" w:sz="0" w:space="0" w:color="auto"/>
                        <w:left w:val="none" w:sz="0" w:space="0" w:color="auto"/>
                        <w:bottom w:val="none" w:sz="0" w:space="0" w:color="auto"/>
                        <w:right w:val="none" w:sz="0" w:space="0" w:color="auto"/>
                      </w:divBdr>
                      <w:divsChild>
                        <w:div w:id="13534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477989">
      <w:bodyDiv w:val="1"/>
      <w:marLeft w:val="0"/>
      <w:marRight w:val="0"/>
      <w:marTop w:val="0"/>
      <w:marBottom w:val="0"/>
      <w:divBdr>
        <w:top w:val="none" w:sz="0" w:space="0" w:color="auto"/>
        <w:left w:val="none" w:sz="0" w:space="0" w:color="auto"/>
        <w:bottom w:val="none" w:sz="0" w:space="0" w:color="auto"/>
        <w:right w:val="none" w:sz="0" w:space="0" w:color="auto"/>
      </w:divBdr>
    </w:div>
    <w:div w:id="1575428465">
      <w:bodyDiv w:val="1"/>
      <w:marLeft w:val="0"/>
      <w:marRight w:val="0"/>
      <w:marTop w:val="0"/>
      <w:marBottom w:val="0"/>
      <w:divBdr>
        <w:top w:val="none" w:sz="0" w:space="0" w:color="auto"/>
        <w:left w:val="none" w:sz="0" w:space="0" w:color="auto"/>
        <w:bottom w:val="none" w:sz="0" w:space="0" w:color="auto"/>
        <w:right w:val="none" w:sz="0" w:space="0" w:color="auto"/>
      </w:divBdr>
    </w:div>
    <w:div w:id="1629513184">
      <w:bodyDiv w:val="1"/>
      <w:marLeft w:val="0"/>
      <w:marRight w:val="0"/>
      <w:marTop w:val="0"/>
      <w:marBottom w:val="0"/>
      <w:divBdr>
        <w:top w:val="none" w:sz="0" w:space="0" w:color="auto"/>
        <w:left w:val="none" w:sz="0" w:space="0" w:color="auto"/>
        <w:bottom w:val="none" w:sz="0" w:space="0" w:color="auto"/>
        <w:right w:val="none" w:sz="0" w:space="0" w:color="auto"/>
      </w:divBdr>
    </w:div>
    <w:div w:id="1736857180">
      <w:bodyDiv w:val="1"/>
      <w:marLeft w:val="0"/>
      <w:marRight w:val="0"/>
      <w:marTop w:val="0"/>
      <w:marBottom w:val="0"/>
      <w:divBdr>
        <w:top w:val="none" w:sz="0" w:space="0" w:color="auto"/>
        <w:left w:val="none" w:sz="0" w:space="0" w:color="auto"/>
        <w:bottom w:val="none" w:sz="0" w:space="0" w:color="auto"/>
        <w:right w:val="none" w:sz="0" w:space="0" w:color="auto"/>
      </w:divBdr>
      <w:divsChild>
        <w:div w:id="1479374816">
          <w:marLeft w:val="0"/>
          <w:marRight w:val="0"/>
          <w:marTop w:val="0"/>
          <w:marBottom w:val="0"/>
          <w:divBdr>
            <w:top w:val="none" w:sz="0" w:space="0" w:color="auto"/>
            <w:left w:val="none" w:sz="0" w:space="0" w:color="auto"/>
            <w:bottom w:val="none" w:sz="0" w:space="0" w:color="auto"/>
            <w:right w:val="none" w:sz="0" w:space="0" w:color="auto"/>
          </w:divBdr>
          <w:divsChild>
            <w:div w:id="874273353">
              <w:marLeft w:val="0"/>
              <w:marRight w:val="0"/>
              <w:marTop w:val="0"/>
              <w:marBottom w:val="0"/>
              <w:divBdr>
                <w:top w:val="none" w:sz="0" w:space="0" w:color="auto"/>
                <w:left w:val="none" w:sz="0" w:space="0" w:color="auto"/>
                <w:bottom w:val="none" w:sz="0" w:space="0" w:color="auto"/>
                <w:right w:val="none" w:sz="0" w:space="0" w:color="auto"/>
              </w:divBdr>
              <w:divsChild>
                <w:div w:id="17546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06124">
      <w:bodyDiv w:val="1"/>
      <w:marLeft w:val="0"/>
      <w:marRight w:val="0"/>
      <w:marTop w:val="0"/>
      <w:marBottom w:val="0"/>
      <w:divBdr>
        <w:top w:val="none" w:sz="0" w:space="0" w:color="auto"/>
        <w:left w:val="none" w:sz="0" w:space="0" w:color="auto"/>
        <w:bottom w:val="none" w:sz="0" w:space="0" w:color="auto"/>
        <w:right w:val="none" w:sz="0" w:space="0" w:color="auto"/>
      </w:divBdr>
    </w:div>
    <w:div w:id="1836064782">
      <w:bodyDiv w:val="1"/>
      <w:marLeft w:val="0"/>
      <w:marRight w:val="0"/>
      <w:marTop w:val="0"/>
      <w:marBottom w:val="0"/>
      <w:divBdr>
        <w:top w:val="none" w:sz="0" w:space="0" w:color="auto"/>
        <w:left w:val="none" w:sz="0" w:space="0" w:color="auto"/>
        <w:bottom w:val="none" w:sz="0" w:space="0" w:color="auto"/>
        <w:right w:val="none" w:sz="0" w:space="0" w:color="auto"/>
      </w:divBdr>
      <w:divsChild>
        <w:div w:id="1883244434">
          <w:marLeft w:val="0"/>
          <w:marRight w:val="0"/>
          <w:marTop w:val="100"/>
          <w:marBottom w:val="100"/>
          <w:divBdr>
            <w:top w:val="none" w:sz="0" w:space="0" w:color="auto"/>
            <w:left w:val="none" w:sz="0" w:space="0" w:color="auto"/>
            <w:bottom w:val="none" w:sz="0" w:space="0" w:color="auto"/>
            <w:right w:val="none" w:sz="0" w:space="0" w:color="auto"/>
          </w:divBdr>
          <w:divsChild>
            <w:div w:id="1073355727">
              <w:marLeft w:val="0"/>
              <w:marRight w:val="0"/>
              <w:marTop w:val="0"/>
              <w:marBottom w:val="0"/>
              <w:divBdr>
                <w:top w:val="none" w:sz="0" w:space="0" w:color="auto"/>
                <w:left w:val="none" w:sz="0" w:space="0" w:color="auto"/>
                <w:bottom w:val="none" w:sz="0" w:space="0" w:color="auto"/>
                <w:right w:val="none" w:sz="0" w:space="0" w:color="auto"/>
              </w:divBdr>
              <w:divsChild>
                <w:div w:id="1920864045">
                  <w:marLeft w:val="0"/>
                  <w:marRight w:val="-26"/>
                  <w:marTop w:val="0"/>
                  <w:marBottom w:val="0"/>
                  <w:divBdr>
                    <w:top w:val="none" w:sz="0" w:space="0" w:color="auto"/>
                    <w:left w:val="none" w:sz="0" w:space="0" w:color="auto"/>
                    <w:bottom w:val="none" w:sz="0" w:space="0" w:color="auto"/>
                    <w:right w:val="none" w:sz="0" w:space="0" w:color="auto"/>
                  </w:divBdr>
                  <w:divsChild>
                    <w:div w:id="1226454877">
                      <w:marLeft w:val="7"/>
                      <w:marRight w:val="34"/>
                      <w:marTop w:val="0"/>
                      <w:marBottom w:val="0"/>
                      <w:divBdr>
                        <w:top w:val="none" w:sz="0" w:space="0" w:color="auto"/>
                        <w:left w:val="none" w:sz="0" w:space="0" w:color="auto"/>
                        <w:bottom w:val="none" w:sz="0" w:space="0" w:color="auto"/>
                        <w:right w:val="none" w:sz="0" w:space="0" w:color="auto"/>
                      </w:divBdr>
                      <w:divsChild>
                        <w:div w:id="197329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195200">
      <w:bodyDiv w:val="1"/>
      <w:marLeft w:val="0"/>
      <w:marRight w:val="0"/>
      <w:marTop w:val="0"/>
      <w:marBottom w:val="0"/>
      <w:divBdr>
        <w:top w:val="none" w:sz="0" w:space="0" w:color="auto"/>
        <w:left w:val="none" w:sz="0" w:space="0" w:color="auto"/>
        <w:bottom w:val="none" w:sz="0" w:space="0" w:color="auto"/>
        <w:right w:val="none" w:sz="0" w:space="0" w:color="auto"/>
      </w:divBdr>
    </w:div>
    <w:div w:id="1874491390">
      <w:bodyDiv w:val="1"/>
      <w:marLeft w:val="0"/>
      <w:marRight w:val="0"/>
      <w:marTop w:val="0"/>
      <w:marBottom w:val="0"/>
      <w:divBdr>
        <w:top w:val="none" w:sz="0" w:space="0" w:color="auto"/>
        <w:left w:val="none" w:sz="0" w:space="0" w:color="auto"/>
        <w:bottom w:val="none" w:sz="0" w:space="0" w:color="auto"/>
        <w:right w:val="none" w:sz="0" w:space="0" w:color="auto"/>
      </w:divBdr>
    </w:div>
    <w:div w:id="1984042601">
      <w:bodyDiv w:val="1"/>
      <w:marLeft w:val="0"/>
      <w:marRight w:val="0"/>
      <w:marTop w:val="0"/>
      <w:marBottom w:val="0"/>
      <w:divBdr>
        <w:top w:val="none" w:sz="0" w:space="0" w:color="auto"/>
        <w:left w:val="none" w:sz="0" w:space="0" w:color="auto"/>
        <w:bottom w:val="none" w:sz="0" w:space="0" w:color="auto"/>
        <w:right w:val="none" w:sz="0" w:space="0" w:color="auto"/>
      </w:divBdr>
      <w:divsChild>
        <w:div w:id="997540044">
          <w:marLeft w:val="0"/>
          <w:marRight w:val="0"/>
          <w:marTop w:val="100"/>
          <w:marBottom w:val="100"/>
          <w:divBdr>
            <w:top w:val="none" w:sz="0" w:space="0" w:color="auto"/>
            <w:left w:val="none" w:sz="0" w:space="0" w:color="auto"/>
            <w:bottom w:val="none" w:sz="0" w:space="0" w:color="auto"/>
            <w:right w:val="none" w:sz="0" w:space="0" w:color="auto"/>
          </w:divBdr>
          <w:divsChild>
            <w:div w:id="1974942352">
              <w:marLeft w:val="0"/>
              <w:marRight w:val="0"/>
              <w:marTop w:val="100"/>
              <w:marBottom w:val="0"/>
              <w:divBdr>
                <w:top w:val="none" w:sz="0" w:space="0" w:color="auto"/>
                <w:left w:val="none" w:sz="0" w:space="0" w:color="auto"/>
                <w:bottom w:val="none" w:sz="0" w:space="0" w:color="auto"/>
                <w:right w:val="none" w:sz="0" w:space="0" w:color="auto"/>
              </w:divBdr>
              <w:divsChild>
                <w:div w:id="1784496846">
                  <w:marLeft w:val="0"/>
                  <w:marRight w:val="0"/>
                  <w:marTop w:val="0"/>
                  <w:marBottom w:val="0"/>
                  <w:divBdr>
                    <w:top w:val="none" w:sz="0" w:space="0" w:color="auto"/>
                    <w:left w:val="none" w:sz="0" w:space="0" w:color="auto"/>
                    <w:bottom w:val="none" w:sz="0" w:space="0" w:color="auto"/>
                    <w:right w:val="none" w:sz="0" w:space="0" w:color="auto"/>
                  </w:divBdr>
                  <w:divsChild>
                    <w:div w:id="1947538192">
                      <w:marLeft w:val="0"/>
                      <w:marRight w:val="0"/>
                      <w:marTop w:val="0"/>
                      <w:marBottom w:val="0"/>
                      <w:divBdr>
                        <w:top w:val="none" w:sz="0" w:space="0" w:color="auto"/>
                        <w:left w:val="none" w:sz="0" w:space="0" w:color="auto"/>
                        <w:bottom w:val="none" w:sz="0" w:space="0" w:color="auto"/>
                        <w:right w:val="none" w:sz="0" w:space="0" w:color="auto"/>
                      </w:divBdr>
                      <w:divsChild>
                        <w:div w:id="466624624">
                          <w:marLeft w:val="0"/>
                          <w:marRight w:val="0"/>
                          <w:marTop w:val="0"/>
                          <w:marBottom w:val="0"/>
                          <w:divBdr>
                            <w:top w:val="none" w:sz="0" w:space="0" w:color="auto"/>
                            <w:left w:val="none" w:sz="0" w:space="0" w:color="auto"/>
                            <w:bottom w:val="none" w:sz="0" w:space="0" w:color="auto"/>
                            <w:right w:val="none" w:sz="0" w:space="0" w:color="auto"/>
                          </w:divBdr>
                          <w:divsChild>
                            <w:div w:id="20972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669827">
      <w:bodyDiv w:val="1"/>
      <w:marLeft w:val="0"/>
      <w:marRight w:val="0"/>
      <w:marTop w:val="0"/>
      <w:marBottom w:val="0"/>
      <w:divBdr>
        <w:top w:val="none" w:sz="0" w:space="0" w:color="auto"/>
        <w:left w:val="none" w:sz="0" w:space="0" w:color="auto"/>
        <w:bottom w:val="none" w:sz="0" w:space="0" w:color="auto"/>
        <w:right w:val="none" w:sz="0" w:space="0" w:color="auto"/>
      </w:divBdr>
    </w:div>
    <w:div w:id="210241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ocialsecurity.gov/people/africanamericans?utm_source=mip0218&amp;utm_medium=online-media&amp;utm_content=Social-Security-Celebrates-Black-History-Month-002&amp;utm_campaign=ocomm-mip-fy18" TargetMode="External"/><Relationship Id="rId4" Type="http://schemas.openxmlformats.org/officeDocument/2006/relationships/settings" Target="settings.xml"/><Relationship Id="rId9" Type="http://schemas.openxmlformats.org/officeDocument/2006/relationships/hyperlink" Target="http://www.socialsecurity.gov/benefits?utm_source=mip0218&amp;utm_medium=online-media&amp;utm_content=Social-Security-Celebrates-Black-History-Month-001&amp;utm_campaign=ocomm-mip-fy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BA0B6-D5F1-4D0E-BE3B-E85439A2E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Monthly Information Package</vt:lpstr>
    </vt:vector>
  </TitlesOfParts>
  <Company>Social Security Administration</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Information Package</dc:title>
  <dc:subject>MIP Columns and Features</dc:subject>
  <dc:creator>JustinSirois</dc:creator>
  <cp:lastModifiedBy>Larson, Kirk</cp:lastModifiedBy>
  <cp:revision>4</cp:revision>
  <dcterms:created xsi:type="dcterms:W3CDTF">2018-01-29T17:22:00Z</dcterms:created>
  <dcterms:modified xsi:type="dcterms:W3CDTF">2018-01-30T22:09:00Z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1046615283</vt:i4>
  </property>
  <property fmtid="{D5CDD505-2E9C-101B-9397-08002B2CF9AE}" pid="4" name="_EmailSubject">
    <vt:lpwstr>Social Security Articles for your review</vt:lpwstr>
  </property>
  <property fmtid="{D5CDD505-2E9C-101B-9397-08002B2CF9AE}" pid="5" name="_AuthorEmail">
    <vt:lpwstr>Kirk.Larson@ssa.gov</vt:lpwstr>
  </property>
  <property fmtid="{D5CDD505-2E9C-101B-9397-08002B2CF9AE}" pid="6" name="_AuthorEmailDisplayName">
    <vt:lpwstr>Larson, Kirk</vt:lpwstr>
  </property>
</Properties>
</file>