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C214" w14:textId="5BB75603" w:rsidR="00686CAD" w:rsidRDefault="003268F3">
      <w:r>
        <w:t xml:space="preserve">2020 </w:t>
      </w:r>
      <w:r w:rsidRPr="003268F3">
        <w:t>HOW TO CHANGE YOUR NAME ON YOUR SOCIAL SECURITY CARD</w:t>
      </w:r>
    </w:p>
    <w:p w14:paraId="212830FE" w14:textId="77777777" w:rsidR="003268F3" w:rsidRDefault="003268F3" w:rsidP="003268F3">
      <w:pPr>
        <w:pStyle w:val="NormalWeb"/>
      </w:pPr>
      <w:r>
        <w:rPr>
          <w:noProof/>
        </w:rPr>
        <w:drawing>
          <wp:inline distT="0" distB="0" distL="0" distR="0" wp14:anchorId="562444C3" wp14:editId="486EC867">
            <wp:extent cx="3533775" cy="2362200"/>
            <wp:effectExtent l="0" t="0" r="9525" b="0"/>
            <wp:docPr id="1" name="Picture 1" descr="newlyw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ywe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2362200"/>
                    </a:xfrm>
                    <a:prstGeom prst="rect">
                      <a:avLst/>
                    </a:prstGeom>
                    <a:noFill/>
                    <a:ln>
                      <a:noFill/>
                    </a:ln>
                  </pic:spPr>
                </pic:pic>
              </a:graphicData>
            </a:graphic>
          </wp:inline>
        </w:drawing>
      </w:r>
    </w:p>
    <w:p w14:paraId="1DEC522C" w14:textId="77777777" w:rsidR="003268F3" w:rsidRDefault="003268F3" w:rsidP="003268F3">
      <w:pPr>
        <w:pStyle w:val="NormalWeb"/>
      </w:pPr>
      <w:r>
        <w:rPr>
          <w:rFonts w:ascii="Arial" w:hAnsi="Arial" w:cs="Arial"/>
          <w:sz w:val="18"/>
          <w:szCs w:val="18"/>
        </w:rPr>
        <w:t>A Social Security number is important because you need it to work, collect Social Security benefits, and receive certain government services. The information on your Social Security card must always be up-to-date and correct.</w:t>
      </w:r>
    </w:p>
    <w:p w14:paraId="0E1929EB" w14:textId="77777777" w:rsidR="003268F3" w:rsidRDefault="003268F3" w:rsidP="003268F3">
      <w:pPr>
        <w:pStyle w:val="NormalWeb"/>
      </w:pPr>
      <w:r>
        <w:rPr>
          <w:rFonts w:ascii="Arial" w:hAnsi="Arial" w:cs="Arial"/>
          <w:sz w:val="18"/>
          <w:szCs w:val="18"/>
        </w:rPr>
        <w:t>If you legally change your name because of marriage, divorce, court order, or any other reason, you must tell us right away so you can get a corrected card. You cannot apply to change your name online.</w:t>
      </w:r>
      <w:r>
        <w:rPr>
          <w:rFonts w:ascii="Arial" w:hAnsi="Arial" w:cs="Arial"/>
          <w:sz w:val="18"/>
          <w:szCs w:val="18"/>
        </w:rPr>
        <w:br/>
      </w:r>
      <w:r>
        <w:rPr>
          <w:rFonts w:ascii="Arial" w:hAnsi="Arial" w:cs="Arial"/>
          <w:sz w:val="18"/>
          <w:szCs w:val="18"/>
        </w:rPr>
        <w:br/>
        <w:t>To update your Social Security card, you need to:</w:t>
      </w:r>
      <w:bookmarkStart w:id="0" w:name="_GoBack"/>
      <w:bookmarkEnd w:id="0"/>
    </w:p>
    <w:p w14:paraId="7669DE3B" w14:textId="77777777" w:rsidR="003268F3" w:rsidRDefault="003268F3" w:rsidP="003268F3">
      <w:pPr>
        <w:numPr>
          <w:ilvl w:val="0"/>
          <w:numId w:val="1"/>
        </w:numPr>
        <w:spacing w:before="100" w:beforeAutospacing="1" w:after="100" w:afterAutospacing="1" w:line="240" w:lineRule="auto"/>
      </w:pPr>
      <w:r>
        <w:rPr>
          <w:rFonts w:ascii="Arial" w:hAnsi="Arial" w:cs="Arial"/>
          <w:sz w:val="18"/>
          <w:szCs w:val="18"/>
        </w:rPr>
        <w:t xml:space="preserve">Show the required documents, including proof of your identity. Sometimes you may also need to prove your current U.S. citizenship or lawful noncitizen status. See what documents you need at </w:t>
      </w:r>
      <w:hyperlink r:id="rId6" w:history="1">
        <w:r>
          <w:rPr>
            <w:rStyle w:val="Hyperlink"/>
            <w:rFonts w:ascii="Arial" w:hAnsi="Arial" w:cs="Arial"/>
            <w:sz w:val="18"/>
            <w:szCs w:val="18"/>
          </w:rPr>
          <w:t>www.socialsecurity.gov/ssnumber/ss5doc.htm</w:t>
        </w:r>
      </w:hyperlink>
      <w:r>
        <w:rPr>
          <w:rFonts w:ascii="Arial" w:hAnsi="Arial" w:cs="Arial"/>
          <w:sz w:val="18"/>
          <w:szCs w:val="18"/>
        </w:rPr>
        <w:t>. Under the heading, “</w:t>
      </w:r>
      <w:r>
        <w:rPr>
          <w:rStyle w:val="Emphasis"/>
          <w:rFonts w:ascii="Arial" w:hAnsi="Arial" w:cs="Arial"/>
          <w:sz w:val="18"/>
          <w:szCs w:val="18"/>
        </w:rPr>
        <w:t>Type of Card</w:t>
      </w:r>
      <w:r>
        <w:rPr>
          <w:rFonts w:ascii="Arial" w:hAnsi="Arial" w:cs="Arial"/>
          <w:sz w:val="18"/>
          <w:szCs w:val="18"/>
        </w:rPr>
        <w:t>,” select “</w:t>
      </w:r>
      <w:r>
        <w:rPr>
          <w:rStyle w:val="Emphasis"/>
          <w:rFonts w:ascii="Arial" w:hAnsi="Arial" w:cs="Arial"/>
          <w:sz w:val="18"/>
          <w:szCs w:val="18"/>
        </w:rPr>
        <w:t>Corrected</w:t>
      </w:r>
      <w:r>
        <w:rPr>
          <w:rStyle w:val="Strong"/>
          <w:rFonts w:ascii="Arial" w:hAnsi="Arial" w:cs="Arial"/>
          <w:i/>
          <w:iCs/>
          <w:sz w:val="18"/>
          <w:szCs w:val="18"/>
        </w:rPr>
        <w:t>”</w:t>
      </w:r>
      <w:r>
        <w:rPr>
          <w:rFonts w:ascii="Arial" w:hAnsi="Arial" w:cs="Arial"/>
          <w:sz w:val="18"/>
          <w:szCs w:val="18"/>
        </w:rPr>
        <w:t xml:space="preserve"> for a list of the documents you need.</w:t>
      </w:r>
    </w:p>
    <w:p w14:paraId="567F70AC" w14:textId="77777777" w:rsidR="003268F3" w:rsidRDefault="003268F3" w:rsidP="003268F3">
      <w:pPr>
        <w:numPr>
          <w:ilvl w:val="0"/>
          <w:numId w:val="1"/>
        </w:numPr>
        <w:spacing w:before="100" w:beforeAutospacing="1" w:after="100" w:afterAutospacing="1" w:line="240" w:lineRule="auto"/>
      </w:pPr>
      <w:r>
        <w:rPr>
          <w:rFonts w:ascii="Arial" w:hAnsi="Arial" w:cs="Arial"/>
          <w:sz w:val="18"/>
          <w:szCs w:val="18"/>
        </w:rPr>
        <w:t xml:space="preserve">Fill out and print the Application for a Social Security Card at </w:t>
      </w:r>
      <w:hyperlink r:id="rId7" w:history="1">
        <w:r>
          <w:rPr>
            <w:rStyle w:val="Hyperlink"/>
            <w:rFonts w:ascii="Arial" w:hAnsi="Arial" w:cs="Arial"/>
            <w:sz w:val="18"/>
            <w:szCs w:val="18"/>
          </w:rPr>
          <w:t>www.socialsecurity.gov/forms/ss-5.pdf</w:t>
        </w:r>
      </w:hyperlink>
      <w:r>
        <w:rPr>
          <w:rFonts w:ascii="Arial" w:hAnsi="Arial" w:cs="Arial"/>
          <w:sz w:val="18"/>
          <w:szCs w:val="18"/>
        </w:rPr>
        <w:t>.</w:t>
      </w:r>
    </w:p>
    <w:p w14:paraId="72125E68" w14:textId="77777777" w:rsidR="003268F3" w:rsidRDefault="003268F3" w:rsidP="003268F3">
      <w:pPr>
        <w:numPr>
          <w:ilvl w:val="0"/>
          <w:numId w:val="1"/>
        </w:numPr>
        <w:spacing w:before="100" w:beforeAutospacing="1" w:after="100" w:afterAutospacing="1" w:line="240" w:lineRule="auto"/>
      </w:pPr>
      <w:r>
        <w:rPr>
          <w:rFonts w:ascii="Arial" w:hAnsi="Arial" w:cs="Arial"/>
          <w:sz w:val="18"/>
          <w:szCs w:val="18"/>
        </w:rPr>
        <w:t xml:space="preserve">Take or mail your application and documents to your local Social Security office. You can use our field office locator at </w:t>
      </w:r>
      <w:hyperlink r:id="rId8" w:history="1">
        <w:r>
          <w:rPr>
            <w:rStyle w:val="Hyperlink"/>
            <w:rFonts w:ascii="Arial" w:hAnsi="Arial" w:cs="Arial"/>
            <w:sz w:val="18"/>
            <w:szCs w:val="18"/>
          </w:rPr>
          <w:t>www.socialsecurity.gov/locator</w:t>
        </w:r>
      </w:hyperlink>
      <w:r>
        <w:rPr>
          <w:rFonts w:ascii="Arial" w:hAnsi="Arial" w:cs="Arial"/>
          <w:sz w:val="18"/>
          <w:szCs w:val="18"/>
        </w:rPr>
        <w:t xml:space="preserve"> </w:t>
      </w:r>
    </w:p>
    <w:p w14:paraId="45BCB983" w14:textId="77777777" w:rsidR="003268F3" w:rsidRDefault="003268F3" w:rsidP="003268F3">
      <w:pPr>
        <w:pStyle w:val="NormalWeb"/>
      </w:pPr>
      <w:r>
        <w:rPr>
          <w:rFonts w:ascii="Arial" w:hAnsi="Arial" w:cs="Arial"/>
          <w:sz w:val="18"/>
          <w:szCs w:val="18"/>
        </w:rPr>
        <w:t xml:space="preserve">For complete instructions, visit our webpage at </w:t>
      </w:r>
      <w:hyperlink r:id="rId9" w:history="1">
        <w:r>
          <w:rPr>
            <w:rStyle w:val="Hyperlink"/>
            <w:rFonts w:ascii="Arial" w:hAnsi="Arial" w:cs="Arial"/>
            <w:sz w:val="18"/>
            <w:szCs w:val="18"/>
          </w:rPr>
          <w:t>www.socialsecurity.gov/ssnumber</w:t>
        </w:r>
      </w:hyperlink>
      <w:r>
        <w:rPr>
          <w:rFonts w:ascii="Arial" w:hAnsi="Arial" w:cs="Arial"/>
          <w:sz w:val="18"/>
          <w:szCs w:val="18"/>
        </w:rPr>
        <w:t xml:space="preserve">. You can also read the publication </w:t>
      </w:r>
      <w:r>
        <w:rPr>
          <w:rStyle w:val="Emphasis"/>
          <w:rFonts w:ascii="Arial" w:hAnsi="Arial" w:cs="Arial"/>
          <w:sz w:val="18"/>
          <w:szCs w:val="18"/>
        </w:rPr>
        <w:t>Your Social Security Number and Card</w:t>
      </w:r>
      <w:r>
        <w:rPr>
          <w:rFonts w:ascii="Arial" w:hAnsi="Arial" w:cs="Arial"/>
          <w:sz w:val="18"/>
          <w:szCs w:val="18"/>
        </w:rPr>
        <w:t xml:space="preserve"> at </w:t>
      </w:r>
      <w:hyperlink r:id="rId10" w:history="1">
        <w:r>
          <w:rPr>
            <w:rStyle w:val="Hyperlink"/>
            <w:rFonts w:ascii="Arial" w:hAnsi="Arial" w:cs="Arial"/>
            <w:sz w:val="18"/>
            <w:szCs w:val="18"/>
          </w:rPr>
          <w:t>www.socialsecurity.gov/pubs/EN-05-10002.pdf</w:t>
        </w:r>
      </w:hyperlink>
      <w:r>
        <w:rPr>
          <w:rFonts w:ascii="Arial" w:hAnsi="Arial" w:cs="Arial"/>
          <w:sz w:val="18"/>
          <w:szCs w:val="18"/>
        </w:rPr>
        <w:t>.</w:t>
      </w:r>
    </w:p>
    <w:p w14:paraId="7425A8A2" w14:textId="77777777" w:rsidR="003268F3" w:rsidRDefault="003268F3" w:rsidP="003268F3">
      <w:pPr>
        <w:pStyle w:val="NormalWeb"/>
      </w:pPr>
      <w:r>
        <w:rPr>
          <w:rFonts w:ascii="Arial" w:hAnsi="Arial" w:cs="Arial"/>
          <w:sz w:val="18"/>
          <w:szCs w:val="18"/>
        </w:rPr>
        <w:t>Remember, never keep your Social Security card in your wallet or purse. Keep it in a safe place to avoid identity theft.</w:t>
      </w:r>
      <w:r>
        <w:rPr>
          <w:rFonts w:ascii="Times New Roman" w:hAnsi="Times New Roman" w:cs="Times New Roman"/>
          <w:sz w:val="27"/>
          <w:szCs w:val="27"/>
        </w:rPr>
        <w:t xml:space="preserve"> </w:t>
      </w:r>
    </w:p>
    <w:p w14:paraId="236B8A7B" w14:textId="5D0AEFE8" w:rsidR="003268F3" w:rsidRDefault="003268F3" w:rsidP="003268F3">
      <w:r>
        <w:t> </w:t>
      </w:r>
    </w:p>
    <w:sectPr w:rsidR="0032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93A34"/>
    <w:multiLevelType w:val="multilevel"/>
    <w:tmpl w:val="2E9E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F3"/>
    <w:rsid w:val="003268F3"/>
    <w:rsid w:val="0068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150A"/>
  <w15:chartTrackingRefBased/>
  <w15:docId w15:val="{E2586B7C-C6E0-44CA-BD51-7DB0E202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8F3"/>
    <w:rPr>
      <w:color w:val="0000FF"/>
      <w:u w:val="single"/>
    </w:rPr>
  </w:style>
  <w:style w:type="paragraph" w:styleId="NormalWeb">
    <w:name w:val="Normal (Web)"/>
    <w:basedOn w:val="Normal"/>
    <w:uiPriority w:val="99"/>
    <w:semiHidden/>
    <w:unhideWhenUsed/>
    <w:rsid w:val="003268F3"/>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3268F3"/>
    <w:rPr>
      <w:i/>
      <w:iCs/>
    </w:rPr>
  </w:style>
  <w:style w:type="character" w:styleId="Strong">
    <w:name w:val="Strong"/>
    <w:basedOn w:val="DefaultParagraphFont"/>
    <w:uiPriority w:val="22"/>
    <w:qFormat/>
    <w:rsid w:val="00326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locator/?utm_source=mip0420&amp;utm_medium=online-media&amp;utm_campaign=ocomm-mip-20&amp;utm_content=how-to-change-your-name-on-your-social-security-card-003" TargetMode="External"/><Relationship Id="rId3" Type="http://schemas.openxmlformats.org/officeDocument/2006/relationships/settings" Target="settings.xml"/><Relationship Id="rId7" Type="http://schemas.openxmlformats.org/officeDocument/2006/relationships/hyperlink" Target="https://www.ssa.gov/forms/ss-5.pdf?utm_source=mip0420&amp;utm_medium=online-media&amp;utm_campaign=ocomm-mip-20&amp;utm_content=how-to-change-your-name-on-your-social-security-card-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ssnumber/ss5doc.htm?utm_source=mip0420&amp;utm_medium=online-media&amp;utm_campaign=ocomm-mip-20&amp;utm_content=how-to-change-your-name-on-your-social-security-card-00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sa.gov/pubs/EN-05-10002.pdf?utm_source=mip0420&amp;utm_medium=online-media&amp;utm_campaign=ocomm-mip-20&amp;utm_content=how-to-change-your-name-on-your-social-security-card-005" TargetMode="External"/><Relationship Id="rId4" Type="http://schemas.openxmlformats.org/officeDocument/2006/relationships/webSettings" Target="webSettings.xml"/><Relationship Id="rId9" Type="http://schemas.openxmlformats.org/officeDocument/2006/relationships/hyperlink" Target="https://www.ssa.gov/ssnumber/?utm_source=mip0420&amp;utm_medium=online-media&amp;utm_campaign=ocomm-mip-20&amp;utm_content=how-to-change-your-name-on-your-social-security-card-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2020-03-09T20:11:00Z</dcterms:created>
  <dcterms:modified xsi:type="dcterms:W3CDTF">2020-03-09T20:12:00Z</dcterms:modified>
</cp:coreProperties>
</file>